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Ind w:w="5637" w:type="dxa"/>
        <w:tblLook w:val="04A0" w:firstRow="1" w:lastRow="0" w:firstColumn="1" w:lastColumn="0" w:noHBand="0" w:noVBand="1"/>
      </w:tblPr>
      <w:tblGrid>
        <w:gridCol w:w="3717"/>
      </w:tblGrid>
      <w:tr w:rsidR="002B0322" w:rsidTr="00410384">
        <w:tc>
          <w:tcPr>
            <w:tcW w:w="3933" w:type="dxa"/>
            <w:tcBorders>
              <w:top w:val="nil"/>
              <w:left w:val="nil"/>
              <w:bottom w:val="nil"/>
              <w:right w:val="nil"/>
            </w:tcBorders>
          </w:tcPr>
          <w:p w:rsidR="002B0322" w:rsidRDefault="002B0322" w:rsidP="00410384">
            <w:pPr>
              <w:ind w:left="0"/>
              <w:jc w:val="both"/>
              <w:rPr>
                <w:rFonts w:ascii="Times New Roman" w:hAnsi="Times New Roman"/>
                <w:sz w:val="28"/>
                <w:szCs w:val="28"/>
              </w:rPr>
            </w:pPr>
            <w:r>
              <w:rPr>
                <w:rFonts w:ascii="Times New Roman" w:hAnsi="Times New Roman"/>
                <w:sz w:val="28"/>
                <w:szCs w:val="28"/>
              </w:rPr>
              <w:t>УТВЕРЖДЕНА</w:t>
            </w:r>
          </w:p>
          <w:p w:rsidR="002B0322" w:rsidRDefault="002B0322" w:rsidP="00410384">
            <w:pPr>
              <w:ind w:left="0"/>
              <w:jc w:val="both"/>
              <w:rPr>
                <w:rFonts w:ascii="Times New Roman" w:hAnsi="Times New Roman"/>
                <w:sz w:val="28"/>
                <w:szCs w:val="28"/>
              </w:rPr>
            </w:pPr>
            <w:r>
              <w:rPr>
                <w:rFonts w:ascii="Times New Roman" w:hAnsi="Times New Roman"/>
                <w:sz w:val="28"/>
                <w:szCs w:val="28"/>
              </w:rPr>
              <w:t xml:space="preserve">приказом департамента </w:t>
            </w:r>
          </w:p>
          <w:p w:rsidR="002B0322" w:rsidRDefault="002B0322" w:rsidP="00410384">
            <w:pPr>
              <w:ind w:left="0"/>
              <w:jc w:val="both"/>
              <w:rPr>
                <w:rFonts w:ascii="Times New Roman" w:hAnsi="Times New Roman"/>
                <w:sz w:val="28"/>
                <w:szCs w:val="28"/>
              </w:rPr>
            </w:pPr>
            <w:r>
              <w:rPr>
                <w:rFonts w:ascii="Times New Roman" w:hAnsi="Times New Roman"/>
                <w:sz w:val="28"/>
                <w:szCs w:val="28"/>
              </w:rPr>
              <w:t xml:space="preserve">социальной защиты </w:t>
            </w:r>
          </w:p>
          <w:p w:rsidR="002B0322" w:rsidRDefault="002B0322" w:rsidP="00410384">
            <w:pPr>
              <w:ind w:left="0"/>
              <w:jc w:val="both"/>
              <w:rPr>
                <w:rFonts w:ascii="Times New Roman" w:hAnsi="Times New Roman"/>
                <w:sz w:val="28"/>
                <w:szCs w:val="28"/>
              </w:rPr>
            </w:pPr>
            <w:r>
              <w:rPr>
                <w:rFonts w:ascii="Times New Roman" w:hAnsi="Times New Roman"/>
                <w:sz w:val="28"/>
                <w:szCs w:val="28"/>
              </w:rPr>
              <w:t>Воронежской области</w:t>
            </w:r>
          </w:p>
          <w:p w:rsidR="002B0322" w:rsidRDefault="002B0322" w:rsidP="00410384">
            <w:pPr>
              <w:ind w:left="0"/>
              <w:jc w:val="both"/>
              <w:rPr>
                <w:rFonts w:ascii="Times New Roman" w:hAnsi="Times New Roman"/>
                <w:sz w:val="28"/>
                <w:szCs w:val="28"/>
              </w:rPr>
            </w:pPr>
            <w:r>
              <w:rPr>
                <w:rFonts w:ascii="Times New Roman" w:hAnsi="Times New Roman"/>
                <w:sz w:val="28"/>
                <w:szCs w:val="28"/>
              </w:rPr>
              <w:t xml:space="preserve">от 29.03.2016 № 585/ОД </w:t>
            </w:r>
          </w:p>
          <w:p w:rsidR="002B0322" w:rsidRDefault="002B0322" w:rsidP="00410384">
            <w:pPr>
              <w:ind w:left="0"/>
              <w:rPr>
                <w:rFonts w:ascii="Times New Roman" w:hAnsi="Times New Roman"/>
                <w:sz w:val="28"/>
                <w:szCs w:val="28"/>
              </w:rPr>
            </w:pPr>
          </w:p>
          <w:p w:rsidR="002B0322" w:rsidRDefault="002B0322" w:rsidP="00410384">
            <w:pPr>
              <w:ind w:left="0"/>
              <w:jc w:val="both"/>
              <w:rPr>
                <w:rFonts w:ascii="Times New Roman" w:hAnsi="Times New Roman"/>
                <w:sz w:val="28"/>
                <w:szCs w:val="28"/>
              </w:rPr>
            </w:pPr>
          </w:p>
        </w:tc>
      </w:tr>
    </w:tbl>
    <w:p w:rsidR="002B0322" w:rsidRDefault="002B0322" w:rsidP="002B0322">
      <w:pPr>
        <w:jc w:val="both"/>
        <w:rPr>
          <w:rFonts w:ascii="Times New Roman" w:hAnsi="Times New Roman"/>
          <w:sz w:val="28"/>
          <w:szCs w:val="28"/>
        </w:rPr>
      </w:pPr>
      <w:r>
        <w:rPr>
          <w:rFonts w:ascii="Times New Roman" w:hAnsi="Times New Roman"/>
          <w:sz w:val="28"/>
          <w:szCs w:val="28"/>
        </w:rPr>
        <w:t xml:space="preserve"> </w:t>
      </w:r>
    </w:p>
    <w:p w:rsidR="002B0322" w:rsidRDefault="002B0322" w:rsidP="002B0322">
      <w:pPr>
        <w:jc w:val="both"/>
        <w:rPr>
          <w:rFonts w:ascii="Times New Roman" w:hAnsi="Times New Roman"/>
          <w:sz w:val="28"/>
          <w:szCs w:val="28"/>
        </w:rPr>
      </w:pPr>
    </w:p>
    <w:p w:rsidR="002B0322" w:rsidRDefault="002B0322" w:rsidP="002B0322">
      <w:pPr>
        <w:jc w:val="both"/>
        <w:rPr>
          <w:rFonts w:ascii="Times New Roman" w:hAnsi="Times New Roman"/>
          <w:sz w:val="28"/>
          <w:szCs w:val="28"/>
        </w:rPr>
      </w:pPr>
    </w:p>
    <w:p w:rsidR="002B0322" w:rsidRDefault="002B0322" w:rsidP="002B0322">
      <w:pPr>
        <w:jc w:val="both"/>
        <w:rPr>
          <w:rFonts w:ascii="Times New Roman" w:hAnsi="Times New Roman"/>
          <w:sz w:val="28"/>
          <w:szCs w:val="28"/>
        </w:rPr>
      </w:pPr>
    </w:p>
    <w:p w:rsidR="002B0322" w:rsidRDefault="002B0322" w:rsidP="002B0322">
      <w:pPr>
        <w:jc w:val="both"/>
        <w:rPr>
          <w:rFonts w:ascii="Times New Roman" w:hAnsi="Times New Roman"/>
          <w:sz w:val="28"/>
          <w:szCs w:val="28"/>
        </w:rPr>
      </w:pPr>
    </w:p>
    <w:p w:rsidR="002B0322" w:rsidRDefault="002B0322" w:rsidP="002B0322">
      <w:pPr>
        <w:jc w:val="both"/>
        <w:rPr>
          <w:rFonts w:ascii="Times New Roman" w:hAnsi="Times New Roman"/>
          <w:sz w:val="28"/>
          <w:szCs w:val="28"/>
        </w:rPr>
      </w:pPr>
    </w:p>
    <w:p w:rsidR="002B0322" w:rsidRDefault="002B0322" w:rsidP="002B0322">
      <w:pPr>
        <w:ind w:left="0"/>
        <w:rPr>
          <w:rFonts w:ascii="Times New Roman" w:hAnsi="Times New Roman"/>
          <w:sz w:val="28"/>
          <w:szCs w:val="28"/>
        </w:rPr>
      </w:pPr>
    </w:p>
    <w:p w:rsidR="002B0322" w:rsidRDefault="002B0322" w:rsidP="002B0322">
      <w:pPr>
        <w:ind w:left="0"/>
        <w:rPr>
          <w:rFonts w:ascii="Times New Roman" w:hAnsi="Times New Roman"/>
          <w:sz w:val="28"/>
          <w:szCs w:val="28"/>
        </w:rPr>
      </w:pPr>
    </w:p>
    <w:p w:rsidR="002B0322" w:rsidRPr="00096B55" w:rsidRDefault="002B0322" w:rsidP="002B0322">
      <w:pPr>
        <w:spacing w:line="360" w:lineRule="auto"/>
        <w:ind w:left="0"/>
        <w:rPr>
          <w:rFonts w:ascii="Times New Roman" w:hAnsi="Times New Roman"/>
          <w:b/>
          <w:sz w:val="40"/>
          <w:szCs w:val="40"/>
        </w:rPr>
      </w:pPr>
      <w:r w:rsidRPr="00096B55">
        <w:rPr>
          <w:rFonts w:ascii="Times New Roman" w:hAnsi="Times New Roman"/>
          <w:b/>
          <w:sz w:val="40"/>
          <w:szCs w:val="40"/>
        </w:rPr>
        <w:t xml:space="preserve">Политика информационной безопасности </w:t>
      </w:r>
    </w:p>
    <w:p w:rsidR="002B0322" w:rsidRPr="00096B55" w:rsidRDefault="002B0322" w:rsidP="002B0322">
      <w:pPr>
        <w:spacing w:line="360" w:lineRule="auto"/>
        <w:ind w:left="0"/>
        <w:rPr>
          <w:rFonts w:ascii="Times New Roman" w:hAnsi="Times New Roman"/>
          <w:b/>
          <w:sz w:val="40"/>
          <w:szCs w:val="40"/>
        </w:rPr>
      </w:pPr>
      <w:r w:rsidRPr="00096B55">
        <w:rPr>
          <w:rFonts w:ascii="Times New Roman" w:hAnsi="Times New Roman"/>
          <w:b/>
          <w:sz w:val="40"/>
          <w:szCs w:val="40"/>
        </w:rPr>
        <w:t>при обработке персональных данных</w:t>
      </w:r>
    </w:p>
    <w:p w:rsidR="002B0322" w:rsidRPr="00096B55" w:rsidRDefault="002B0322" w:rsidP="002B0322">
      <w:pPr>
        <w:spacing w:line="360" w:lineRule="auto"/>
        <w:ind w:left="0"/>
        <w:rPr>
          <w:rFonts w:ascii="Times New Roman" w:hAnsi="Times New Roman"/>
          <w:b/>
          <w:sz w:val="40"/>
          <w:szCs w:val="40"/>
        </w:rPr>
      </w:pPr>
      <w:r w:rsidRPr="00096B55">
        <w:rPr>
          <w:rFonts w:ascii="Times New Roman" w:hAnsi="Times New Roman"/>
          <w:b/>
          <w:sz w:val="40"/>
          <w:szCs w:val="40"/>
        </w:rPr>
        <w:t>в органах социальной защиты населения Воронежской области</w:t>
      </w:r>
    </w:p>
    <w:p w:rsidR="002B0322" w:rsidRDefault="002B0322" w:rsidP="002B0322">
      <w:pPr>
        <w:ind w:left="0"/>
        <w:jc w:val="left"/>
        <w:rPr>
          <w:rFonts w:ascii="Times New Roman" w:hAnsi="Times New Roman"/>
          <w:sz w:val="28"/>
          <w:szCs w:val="28"/>
        </w:rPr>
      </w:pPr>
      <w:r>
        <w:rPr>
          <w:rFonts w:ascii="Times New Roman" w:hAnsi="Times New Roman"/>
          <w:sz w:val="28"/>
          <w:szCs w:val="28"/>
        </w:rPr>
        <w:br w:type="page"/>
      </w:r>
    </w:p>
    <w:p w:rsidR="002B0322" w:rsidRPr="009C540A" w:rsidRDefault="002B0322" w:rsidP="002B0322">
      <w:pPr>
        <w:pStyle w:val="a6"/>
        <w:spacing w:before="0"/>
        <w:rPr>
          <w:rFonts w:ascii="Times New Roman" w:hAnsi="Times New Roman"/>
          <w:color w:val="auto"/>
        </w:rPr>
      </w:pPr>
      <w:r w:rsidRPr="009C540A">
        <w:rPr>
          <w:rFonts w:ascii="Times New Roman" w:hAnsi="Times New Roman"/>
          <w:color w:val="auto"/>
        </w:rPr>
        <w:lastRenderedPageBreak/>
        <w:t>Оглавление</w:t>
      </w:r>
    </w:p>
    <w:p w:rsidR="002B0322" w:rsidRPr="00412846" w:rsidRDefault="002B0322" w:rsidP="002B0322">
      <w:pPr>
        <w:rPr>
          <w:rFonts w:ascii="Times New Roman" w:hAnsi="Times New Roman"/>
          <w:sz w:val="28"/>
          <w:szCs w:val="28"/>
        </w:rPr>
      </w:pPr>
    </w:p>
    <w:p w:rsidR="002B0322" w:rsidRDefault="002B0322" w:rsidP="002B0322">
      <w:pPr>
        <w:pStyle w:val="13"/>
        <w:rPr>
          <w:rFonts w:eastAsiaTheme="minorEastAsia" w:cstheme="minorBidi"/>
          <w:noProof/>
          <w:sz w:val="22"/>
          <w:szCs w:val="22"/>
          <w:lang w:eastAsia="ru-RU"/>
        </w:rPr>
      </w:pPr>
      <w:r>
        <w:rPr>
          <w:rFonts w:ascii="Times New Roman" w:hAnsi="Times New Roman"/>
          <w:i/>
          <w:iCs/>
          <w:u w:val="single"/>
        </w:rPr>
        <w:fldChar w:fldCharType="begin"/>
      </w:r>
      <w:r>
        <w:rPr>
          <w:rFonts w:ascii="Times New Roman" w:hAnsi="Times New Roman"/>
          <w:i/>
          <w:iCs/>
          <w:u w:val="single"/>
        </w:rPr>
        <w:instrText xml:space="preserve"> TOC \o "1-3" \h \z \u </w:instrText>
      </w:r>
      <w:r>
        <w:rPr>
          <w:rFonts w:ascii="Times New Roman" w:hAnsi="Times New Roman"/>
          <w:i/>
          <w:iCs/>
          <w:u w:val="single"/>
        </w:rPr>
        <w:fldChar w:fldCharType="separate"/>
      </w:r>
      <w:hyperlink w:anchor="_Toc366406236" w:history="1">
        <w:r w:rsidRPr="00B745A2">
          <w:rPr>
            <w:rStyle w:val="a9"/>
            <w:rFonts w:ascii="Times New Roman" w:hAnsi="Times New Roman"/>
            <w:noProof/>
          </w:rPr>
          <w:t>Введение</w:t>
        </w:r>
        <w:r>
          <w:rPr>
            <w:noProof/>
            <w:webHidden/>
          </w:rPr>
          <w:tab/>
        </w:r>
        <w:r>
          <w:rPr>
            <w:noProof/>
            <w:webHidden/>
          </w:rPr>
          <w:fldChar w:fldCharType="begin"/>
        </w:r>
        <w:r>
          <w:rPr>
            <w:noProof/>
            <w:webHidden/>
          </w:rPr>
          <w:instrText xml:space="preserve"> PAGEREF _Toc366406236 \h </w:instrText>
        </w:r>
        <w:r>
          <w:rPr>
            <w:noProof/>
            <w:webHidden/>
          </w:rPr>
        </w:r>
        <w:r>
          <w:rPr>
            <w:noProof/>
            <w:webHidden/>
          </w:rPr>
          <w:fldChar w:fldCharType="separate"/>
        </w:r>
        <w:r>
          <w:rPr>
            <w:noProof/>
            <w:webHidden/>
          </w:rPr>
          <w:t>4</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37" w:history="1">
        <w:r w:rsidRPr="00B745A2">
          <w:rPr>
            <w:rStyle w:val="a9"/>
            <w:rFonts w:ascii="Times New Roman" w:hAnsi="Times New Roman"/>
            <w:noProof/>
          </w:rPr>
          <w:t>1.</w:t>
        </w:r>
        <w:r>
          <w:rPr>
            <w:rFonts w:eastAsiaTheme="minorEastAsia" w:cstheme="minorBidi"/>
            <w:noProof/>
            <w:sz w:val="22"/>
            <w:szCs w:val="22"/>
            <w:lang w:eastAsia="ru-RU"/>
          </w:rPr>
          <w:tab/>
        </w:r>
        <w:r w:rsidRPr="00B745A2">
          <w:rPr>
            <w:rStyle w:val="a9"/>
            <w:rFonts w:ascii="Times New Roman" w:hAnsi="Times New Roman"/>
            <w:noProof/>
          </w:rPr>
          <w:t>Основные понятия и термины, используемые в настоящем документе</w:t>
        </w:r>
        <w:r>
          <w:rPr>
            <w:noProof/>
            <w:webHidden/>
          </w:rPr>
          <w:tab/>
        </w:r>
        <w:r>
          <w:rPr>
            <w:noProof/>
            <w:webHidden/>
          </w:rPr>
          <w:fldChar w:fldCharType="begin"/>
        </w:r>
        <w:r>
          <w:rPr>
            <w:noProof/>
            <w:webHidden/>
          </w:rPr>
          <w:instrText xml:space="preserve"> PAGEREF _Toc366406237 \h </w:instrText>
        </w:r>
        <w:r>
          <w:rPr>
            <w:noProof/>
            <w:webHidden/>
          </w:rPr>
        </w:r>
        <w:r>
          <w:rPr>
            <w:noProof/>
            <w:webHidden/>
          </w:rPr>
          <w:fldChar w:fldCharType="separate"/>
        </w:r>
        <w:r>
          <w:rPr>
            <w:noProof/>
            <w:webHidden/>
          </w:rPr>
          <w:t>4</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38" w:history="1">
        <w:r w:rsidRPr="00B745A2">
          <w:rPr>
            <w:rStyle w:val="a9"/>
            <w:rFonts w:ascii="Times New Roman" w:hAnsi="Times New Roman"/>
            <w:noProof/>
          </w:rPr>
          <w:t>2.</w:t>
        </w:r>
        <w:r>
          <w:rPr>
            <w:rFonts w:eastAsiaTheme="minorEastAsia" w:cstheme="minorBidi"/>
            <w:noProof/>
            <w:sz w:val="22"/>
            <w:szCs w:val="22"/>
            <w:lang w:eastAsia="ru-RU"/>
          </w:rPr>
          <w:tab/>
        </w:r>
        <w:r w:rsidRPr="00B745A2">
          <w:rPr>
            <w:rStyle w:val="a9"/>
            <w:rFonts w:ascii="Times New Roman" w:hAnsi="Times New Roman"/>
            <w:noProof/>
          </w:rPr>
          <w:t>Правовая основа</w:t>
        </w:r>
        <w:r>
          <w:rPr>
            <w:noProof/>
            <w:webHidden/>
          </w:rPr>
          <w:tab/>
        </w:r>
        <w:r>
          <w:rPr>
            <w:noProof/>
            <w:webHidden/>
          </w:rPr>
          <w:fldChar w:fldCharType="begin"/>
        </w:r>
        <w:r>
          <w:rPr>
            <w:noProof/>
            <w:webHidden/>
          </w:rPr>
          <w:instrText xml:space="preserve"> PAGEREF _Toc366406238 \h </w:instrText>
        </w:r>
        <w:r>
          <w:rPr>
            <w:noProof/>
            <w:webHidden/>
          </w:rPr>
        </w:r>
        <w:r>
          <w:rPr>
            <w:noProof/>
            <w:webHidden/>
          </w:rPr>
          <w:fldChar w:fldCharType="separate"/>
        </w:r>
        <w:r>
          <w:rPr>
            <w:noProof/>
            <w:webHidden/>
          </w:rPr>
          <w:t>7</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39" w:history="1">
        <w:r w:rsidRPr="00B745A2">
          <w:rPr>
            <w:rStyle w:val="a9"/>
            <w:rFonts w:ascii="Times New Roman" w:hAnsi="Times New Roman"/>
            <w:noProof/>
          </w:rPr>
          <w:t>3.</w:t>
        </w:r>
        <w:r>
          <w:rPr>
            <w:rFonts w:eastAsiaTheme="minorEastAsia" w:cstheme="minorBidi"/>
            <w:noProof/>
            <w:sz w:val="22"/>
            <w:szCs w:val="22"/>
            <w:lang w:eastAsia="ru-RU"/>
          </w:rPr>
          <w:tab/>
        </w:r>
        <w:r w:rsidRPr="00B745A2">
          <w:rPr>
            <w:rStyle w:val="a9"/>
            <w:rFonts w:ascii="Times New Roman" w:hAnsi="Times New Roman"/>
            <w:noProof/>
          </w:rPr>
          <w:t>Область применения</w:t>
        </w:r>
        <w:r>
          <w:rPr>
            <w:noProof/>
            <w:webHidden/>
          </w:rPr>
          <w:tab/>
        </w:r>
        <w:r>
          <w:rPr>
            <w:noProof/>
            <w:webHidden/>
          </w:rPr>
          <w:fldChar w:fldCharType="begin"/>
        </w:r>
        <w:r>
          <w:rPr>
            <w:noProof/>
            <w:webHidden/>
          </w:rPr>
          <w:instrText xml:space="preserve"> PAGEREF _Toc366406239 \h </w:instrText>
        </w:r>
        <w:r>
          <w:rPr>
            <w:noProof/>
            <w:webHidden/>
          </w:rPr>
        </w:r>
        <w:r>
          <w:rPr>
            <w:noProof/>
            <w:webHidden/>
          </w:rPr>
          <w:fldChar w:fldCharType="separate"/>
        </w:r>
        <w:r>
          <w:rPr>
            <w:noProof/>
            <w:webHidden/>
          </w:rPr>
          <w:t>8</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40" w:history="1">
        <w:r w:rsidRPr="00B745A2">
          <w:rPr>
            <w:rStyle w:val="a9"/>
            <w:rFonts w:ascii="Times New Roman" w:hAnsi="Times New Roman"/>
            <w:noProof/>
          </w:rPr>
          <w:t>4.</w:t>
        </w:r>
        <w:r>
          <w:rPr>
            <w:rFonts w:eastAsiaTheme="minorEastAsia" w:cstheme="minorBidi"/>
            <w:noProof/>
            <w:sz w:val="22"/>
            <w:szCs w:val="22"/>
            <w:lang w:eastAsia="ru-RU"/>
          </w:rPr>
          <w:tab/>
        </w:r>
        <w:r w:rsidRPr="00B745A2">
          <w:rPr>
            <w:rStyle w:val="a9"/>
            <w:rFonts w:ascii="Times New Roman" w:hAnsi="Times New Roman"/>
            <w:noProof/>
          </w:rPr>
          <w:t>Процедуры, направленные на выявление и предотвращение нарушений законодательства Российской Федерации в сфере персональных данных</w:t>
        </w:r>
        <w:r>
          <w:rPr>
            <w:noProof/>
            <w:webHidden/>
          </w:rPr>
          <w:tab/>
        </w:r>
        <w:r>
          <w:rPr>
            <w:noProof/>
            <w:webHidden/>
          </w:rPr>
          <w:fldChar w:fldCharType="begin"/>
        </w:r>
        <w:r>
          <w:rPr>
            <w:noProof/>
            <w:webHidden/>
          </w:rPr>
          <w:instrText xml:space="preserve"> PAGEREF _Toc366406240 \h </w:instrText>
        </w:r>
        <w:r>
          <w:rPr>
            <w:noProof/>
            <w:webHidden/>
          </w:rPr>
        </w:r>
        <w:r>
          <w:rPr>
            <w:noProof/>
            <w:webHidden/>
          </w:rPr>
          <w:fldChar w:fldCharType="separate"/>
        </w:r>
        <w:r>
          <w:rPr>
            <w:noProof/>
            <w:webHidden/>
          </w:rPr>
          <w:t>9</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41" w:history="1">
        <w:r w:rsidRPr="00B745A2">
          <w:rPr>
            <w:rStyle w:val="a9"/>
            <w:rFonts w:ascii="Times New Roman" w:hAnsi="Times New Roman"/>
            <w:noProof/>
          </w:rPr>
          <w:t>5.</w:t>
        </w:r>
        <w:r>
          <w:rPr>
            <w:rFonts w:eastAsiaTheme="minorEastAsia" w:cstheme="minorBidi"/>
            <w:noProof/>
            <w:sz w:val="22"/>
            <w:szCs w:val="22"/>
            <w:lang w:eastAsia="ru-RU"/>
          </w:rPr>
          <w:tab/>
        </w:r>
        <w:r w:rsidRPr="00B745A2">
          <w:rPr>
            <w:rStyle w:val="a9"/>
            <w:rFonts w:ascii="Times New Roman" w:hAnsi="Times New Roman"/>
            <w:noProof/>
          </w:rPr>
          <w:t>Обработка персональных данных</w:t>
        </w:r>
        <w:r>
          <w:rPr>
            <w:noProof/>
            <w:webHidden/>
          </w:rPr>
          <w:tab/>
        </w:r>
        <w:r>
          <w:rPr>
            <w:noProof/>
            <w:webHidden/>
          </w:rPr>
          <w:fldChar w:fldCharType="begin"/>
        </w:r>
        <w:r>
          <w:rPr>
            <w:noProof/>
            <w:webHidden/>
          </w:rPr>
          <w:instrText xml:space="preserve"> PAGEREF _Toc366406241 \h </w:instrText>
        </w:r>
        <w:r>
          <w:rPr>
            <w:noProof/>
            <w:webHidden/>
          </w:rPr>
        </w:r>
        <w:r>
          <w:rPr>
            <w:noProof/>
            <w:webHidden/>
          </w:rPr>
          <w:fldChar w:fldCharType="separate"/>
        </w:r>
        <w:r>
          <w:rPr>
            <w:noProof/>
            <w:webHidden/>
          </w:rPr>
          <w:t>11</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2" w:history="1">
        <w:r w:rsidRPr="00B745A2">
          <w:rPr>
            <w:rStyle w:val="a9"/>
            <w:rFonts w:ascii="Times New Roman" w:hAnsi="Times New Roman"/>
            <w:noProof/>
          </w:rPr>
          <w:t>5.1.</w:t>
        </w:r>
        <w:r>
          <w:rPr>
            <w:rFonts w:eastAsiaTheme="minorEastAsia" w:cstheme="minorBidi"/>
            <w:smallCaps w:val="0"/>
            <w:noProof/>
            <w:sz w:val="22"/>
            <w:szCs w:val="22"/>
            <w:lang w:eastAsia="ru-RU"/>
          </w:rPr>
          <w:tab/>
        </w:r>
        <w:r w:rsidRPr="00B745A2">
          <w:rPr>
            <w:rStyle w:val="a9"/>
            <w:rFonts w:ascii="Times New Roman" w:hAnsi="Times New Roman"/>
            <w:noProof/>
          </w:rPr>
          <w:t>Цели обработки персональных данных в органах социальной защиты населения Воронежской области</w:t>
        </w:r>
        <w:r>
          <w:rPr>
            <w:noProof/>
            <w:webHidden/>
          </w:rPr>
          <w:tab/>
        </w:r>
        <w:r>
          <w:rPr>
            <w:noProof/>
            <w:webHidden/>
          </w:rPr>
          <w:fldChar w:fldCharType="begin"/>
        </w:r>
        <w:r>
          <w:rPr>
            <w:noProof/>
            <w:webHidden/>
          </w:rPr>
          <w:instrText xml:space="preserve"> PAGEREF _Toc366406242 \h </w:instrText>
        </w:r>
        <w:r>
          <w:rPr>
            <w:noProof/>
            <w:webHidden/>
          </w:rPr>
        </w:r>
        <w:r>
          <w:rPr>
            <w:noProof/>
            <w:webHidden/>
          </w:rPr>
          <w:fldChar w:fldCharType="separate"/>
        </w:r>
        <w:r>
          <w:rPr>
            <w:noProof/>
            <w:webHidden/>
          </w:rPr>
          <w:t>12</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3" w:history="1">
        <w:r w:rsidRPr="00B745A2">
          <w:rPr>
            <w:rStyle w:val="a9"/>
            <w:rFonts w:ascii="Times New Roman" w:hAnsi="Times New Roman"/>
            <w:noProof/>
          </w:rPr>
          <w:t>5.2.</w:t>
        </w:r>
        <w:r>
          <w:rPr>
            <w:rFonts w:eastAsiaTheme="minorEastAsia" w:cstheme="minorBidi"/>
            <w:smallCaps w:val="0"/>
            <w:noProof/>
            <w:sz w:val="22"/>
            <w:szCs w:val="22"/>
            <w:lang w:eastAsia="ru-RU"/>
          </w:rPr>
          <w:tab/>
        </w:r>
        <w:r w:rsidRPr="00B745A2">
          <w:rPr>
            <w:rStyle w:val="a9"/>
            <w:rFonts w:ascii="Times New Roman" w:hAnsi="Times New Roman"/>
            <w:noProof/>
          </w:rPr>
          <w:t>Принципы работы с персональными данными</w:t>
        </w:r>
        <w:r>
          <w:rPr>
            <w:noProof/>
            <w:webHidden/>
          </w:rPr>
          <w:tab/>
        </w:r>
        <w:r>
          <w:rPr>
            <w:noProof/>
            <w:webHidden/>
          </w:rPr>
          <w:fldChar w:fldCharType="begin"/>
        </w:r>
        <w:r>
          <w:rPr>
            <w:noProof/>
            <w:webHidden/>
          </w:rPr>
          <w:instrText xml:space="preserve"> PAGEREF _Toc366406243 \h </w:instrText>
        </w:r>
        <w:r>
          <w:rPr>
            <w:noProof/>
            <w:webHidden/>
          </w:rPr>
        </w:r>
        <w:r>
          <w:rPr>
            <w:noProof/>
            <w:webHidden/>
          </w:rPr>
          <w:fldChar w:fldCharType="separate"/>
        </w:r>
        <w:r>
          <w:rPr>
            <w:noProof/>
            <w:webHidden/>
          </w:rPr>
          <w:t>13</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4" w:history="1">
        <w:r w:rsidRPr="00B745A2">
          <w:rPr>
            <w:rStyle w:val="a9"/>
            <w:rFonts w:ascii="Times New Roman" w:hAnsi="Times New Roman"/>
            <w:noProof/>
          </w:rPr>
          <w:t>5.3.</w:t>
        </w:r>
        <w:r>
          <w:rPr>
            <w:rFonts w:eastAsiaTheme="minorEastAsia" w:cstheme="minorBidi"/>
            <w:smallCaps w:val="0"/>
            <w:noProof/>
            <w:sz w:val="22"/>
            <w:szCs w:val="22"/>
            <w:lang w:eastAsia="ru-RU"/>
          </w:rPr>
          <w:tab/>
        </w:r>
        <w:r w:rsidRPr="00B745A2">
          <w:rPr>
            <w:rStyle w:val="a9"/>
            <w:rFonts w:ascii="Times New Roman" w:hAnsi="Times New Roman"/>
            <w:noProof/>
          </w:rPr>
          <w:t>Состав персональных данных</w:t>
        </w:r>
        <w:r>
          <w:rPr>
            <w:noProof/>
            <w:webHidden/>
          </w:rPr>
          <w:tab/>
        </w:r>
        <w:r>
          <w:rPr>
            <w:noProof/>
            <w:webHidden/>
          </w:rPr>
          <w:fldChar w:fldCharType="begin"/>
        </w:r>
        <w:r>
          <w:rPr>
            <w:noProof/>
            <w:webHidden/>
          </w:rPr>
          <w:instrText xml:space="preserve"> PAGEREF _Toc366406244 \h </w:instrText>
        </w:r>
        <w:r>
          <w:rPr>
            <w:noProof/>
            <w:webHidden/>
          </w:rPr>
        </w:r>
        <w:r>
          <w:rPr>
            <w:noProof/>
            <w:webHidden/>
          </w:rPr>
          <w:fldChar w:fldCharType="separate"/>
        </w:r>
        <w:r>
          <w:rPr>
            <w:noProof/>
            <w:webHidden/>
          </w:rPr>
          <w:t>14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5" w:history="1">
        <w:r w:rsidRPr="00B745A2">
          <w:rPr>
            <w:rStyle w:val="a9"/>
            <w:rFonts w:ascii="Times New Roman" w:hAnsi="Times New Roman"/>
            <w:noProof/>
          </w:rPr>
          <w:t>5.4.</w:t>
        </w:r>
        <w:r>
          <w:rPr>
            <w:rFonts w:eastAsiaTheme="minorEastAsia" w:cstheme="minorBidi"/>
            <w:smallCaps w:val="0"/>
            <w:noProof/>
            <w:sz w:val="22"/>
            <w:szCs w:val="22"/>
            <w:lang w:eastAsia="ru-RU"/>
          </w:rPr>
          <w:tab/>
        </w:r>
        <w:r w:rsidRPr="00B745A2">
          <w:rPr>
            <w:rStyle w:val="a9"/>
            <w:rFonts w:ascii="Times New Roman" w:hAnsi="Times New Roman"/>
            <w:noProof/>
          </w:rPr>
          <w:t>Категории субъектов, персональные данные которых обрабатываются в органах социальной защиты населения</w:t>
        </w:r>
        <w:r>
          <w:rPr>
            <w:noProof/>
            <w:webHidden/>
          </w:rPr>
          <w:tab/>
        </w:r>
        <w:r>
          <w:rPr>
            <w:noProof/>
            <w:webHidden/>
          </w:rPr>
          <w:fldChar w:fldCharType="begin"/>
        </w:r>
        <w:r>
          <w:rPr>
            <w:noProof/>
            <w:webHidden/>
          </w:rPr>
          <w:instrText xml:space="preserve"> PAGEREF _Toc366406245 \h </w:instrText>
        </w:r>
        <w:r>
          <w:rPr>
            <w:noProof/>
            <w:webHidden/>
          </w:rPr>
        </w:r>
        <w:r>
          <w:rPr>
            <w:noProof/>
            <w:webHidden/>
          </w:rPr>
          <w:fldChar w:fldCharType="separate"/>
        </w:r>
        <w:r>
          <w:rPr>
            <w:noProof/>
            <w:webHidden/>
          </w:rPr>
          <w:t>14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6" w:history="1">
        <w:r w:rsidRPr="00B745A2">
          <w:rPr>
            <w:rStyle w:val="a9"/>
            <w:rFonts w:ascii="Times New Roman" w:hAnsi="Times New Roman"/>
            <w:noProof/>
          </w:rPr>
          <w:t>5.5.</w:t>
        </w:r>
        <w:r>
          <w:rPr>
            <w:rFonts w:eastAsiaTheme="minorEastAsia" w:cstheme="minorBidi"/>
            <w:smallCaps w:val="0"/>
            <w:noProof/>
            <w:sz w:val="22"/>
            <w:szCs w:val="22"/>
            <w:lang w:eastAsia="ru-RU"/>
          </w:rPr>
          <w:tab/>
        </w:r>
        <w:r w:rsidRPr="00B745A2">
          <w:rPr>
            <w:rStyle w:val="a9"/>
            <w:rFonts w:ascii="Times New Roman" w:hAnsi="Times New Roman"/>
            <w:noProof/>
          </w:rPr>
          <w:t>Сроки обработки и хранения персональных данных</w:t>
        </w:r>
        <w:r>
          <w:rPr>
            <w:noProof/>
            <w:webHidden/>
          </w:rPr>
          <w:tab/>
        </w:r>
        <w:r>
          <w:rPr>
            <w:noProof/>
            <w:webHidden/>
          </w:rPr>
          <w:fldChar w:fldCharType="begin"/>
        </w:r>
        <w:r>
          <w:rPr>
            <w:noProof/>
            <w:webHidden/>
          </w:rPr>
          <w:instrText xml:space="preserve"> PAGEREF _Toc366406246 \h </w:instrText>
        </w:r>
        <w:r>
          <w:rPr>
            <w:noProof/>
            <w:webHidden/>
          </w:rPr>
        </w:r>
        <w:r>
          <w:rPr>
            <w:noProof/>
            <w:webHidden/>
          </w:rPr>
          <w:fldChar w:fldCharType="separate"/>
        </w:r>
        <w:r>
          <w:rPr>
            <w:noProof/>
            <w:webHidden/>
          </w:rPr>
          <w:t>15</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7" w:history="1">
        <w:r w:rsidRPr="00B745A2">
          <w:rPr>
            <w:rStyle w:val="a9"/>
            <w:rFonts w:ascii="Times New Roman" w:hAnsi="Times New Roman"/>
            <w:noProof/>
          </w:rPr>
          <w:t>5.6.</w:t>
        </w:r>
        <w:r>
          <w:rPr>
            <w:rFonts w:eastAsiaTheme="minorEastAsia" w:cstheme="minorBidi"/>
            <w:smallCaps w:val="0"/>
            <w:noProof/>
            <w:sz w:val="22"/>
            <w:szCs w:val="22"/>
            <w:lang w:eastAsia="ru-RU"/>
          </w:rPr>
          <w:tab/>
        </w:r>
        <w:r w:rsidRPr="00B745A2">
          <w:rPr>
            <w:rStyle w:val="a9"/>
            <w:rFonts w:ascii="Times New Roman" w:hAnsi="Times New Roman"/>
            <w:noProof/>
          </w:rPr>
          <w:t>Порядок уничтожения персональных данных при достижении целей обработки или при наступлении иных законных оснований</w:t>
        </w:r>
        <w:r>
          <w:rPr>
            <w:noProof/>
            <w:webHidden/>
          </w:rPr>
          <w:tab/>
        </w:r>
        <w:r>
          <w:rPr>
            <w:noProof/>
            <w:webHidden/>
          </w:rPr>
          <w:fldChar w:fldCharType="begin"/>
        </w:r>
        <w:r>
          <w:rPr>
            <w:noProof/>
            <w:webHidden/>
          </w:rPr>
          <w:instrText xml:space="preserve"> PAGEREF _Toc366406247 \h </w:instrText>
        </w:r>
        <w:r>
          <w:rPr>
            <w:noProof/>
            <w:webHidden/>
          </w:rPr>
        </w:r>
        <w:r>
          <w:rPr>
            <w:noProof/>
            <w:webHidden/>
          </w:rPr>
          <w:fldChar w:fldCharType="separate"/>
        </w:r>
        <w:r>
          <w:rPr>
            <w:noProof/>
            <w:webHidden/>
          </w:rPr>
          <w:t>15</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8" w:history="1">
        <w:r w:rsidRPr="00B745A2">
          <w:rPr>
            <w:rStyle w:val="a9"/>
            <w:rFonts w:ascii="Times New Roman" w:hAnsi="Times New Roman"/>
            <w:noProof/>
          </w:rPr>
          <w:t>5.7.</w:t>
        </w:r>
        <w:r>
          <w:rPr>
            <w:rFonts w:eastAsiaTheme="minorEastAsia" w:cstheme="minorBidi"/>
            <w:smallCaps w:val="0"/>
            <w:noProof/>
            <w:sz w:val="22"/>
            <w:szCs w:val="22"/>
            <w:lang w:eastAsia="ru-RU"/>
          </w:rPr>
          <w:tab/>
        </w:r>
        <w:r w:rsidRPr="00B745A2">
          <w:rPr>
            <w:rStyle w:val="a9"/>
            <w:rFonts w:ascii="Times New Roman" w:hAnsi="Times New Roman"/>
            <w:noProof/>
          </w:rPr>
          <w:t>Правила работы с обезличенными персональными данными</w:t>
        </w:r>
        <w:r>
          <w:rPr>
            <w:noProof/>
            <w:webHidden/>
          </w:rPr>
          <w:tab/>
        </w:r>
        <w:r>
          <w:rPr>
            <w:noProof/>
            <w:webHidden/>
          </w:rPr>
          <w:fldChar w:fldCharType="begin"/>
        </w:r>
        <w:r>
          <w:rPr>
            <w:noProof/>
            <w:webHidden/>
          </w:rPr>
          <w:instrText xml:space="preserve"> PAGEREF _Toc366406248 \h </w:instrText>
        </w:r>
        <w:r>
          <w:rPr>
            <w:noProof/>
            <w:webHidden/>
          </w:rPr>
        </w:r>
        <w:r>
          <w:rPr>
            <w:noProof/>
            <w:webHidden/>
          </w:rPr>
          <w:fldChar w:fldCharType="separate"/>
        </w:r>
        <w:r>
          <w:rPr>
            <w:noProof/>
            <w:webHidden/>
          </w:rPr>
          <w:t>16</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49" w:history="1">
        <w:r w:rsidRPr="00B745A2">
          <w:rPr>
            <w:rStyle w:val="a9"/>
            <w:rFonts w:ascii="Times New Roman" w:hAnsi="Times New Roman"/>
            <w:noProof/>
          </w:rPr>
          <w:t>5.8.</w:t>
        </w:r>
        <w:r>
          <w:rPr>
            <w:rFonts w:eastAsiaTheme="minorEastAsia" w:cstheme="minorBidi"/>
            <w:smallCaps w:val="0"/>
            <w:noProof/>
            <w:sz w:val="22"/>
            <w:szCs w:val="22"/>
            <w:lang w:eastAsia="ru-RU"/>
          </w:rPr>
          <w:tab/>
        </w:r>
        <w:r w:rsidRPr="00B745A2">
          <w:rPr>
            <w:rStyle w:val="a9"/>
            <w:rFonts w:ascii="Times New Roman" w:hAnsi="Times New Roman"/>
            <w:noProof/>
          </w:rPr>
          <w:t>Условия обработки персональных данных</w:t>
        </w:r>
        <w:r>
          <w:rPr>
            <w:noProof/>
            <w:webHidden/>
          </w:rPr>
          <w:tab/>
        </w:r>
        <w:r>
          <w:rPr>
            <w:noProof/>
            <w:webHidden/>
          </w:rPr>
          <w:fldChar w:fldCharType="begin"/>
        </w:r>
        <w:r>
          <w:rPr>
            <w:noProof/>
            <w:webHidden/>
          </w:rPr>
          <w:instrText xml:space="preserve"> PAGEREF _Toc366406249 \h </w:instrText>
        </w:r>
        <w:r>
          <w:rPr>
            <w:noProof/>
            <w:webHidden/>
          </w:rPr>
        </w:r>
        <w:r>
          <w:rPr>
            <w:noProof/>
            <w:webHidden/>
          </w:rPr>
          <w:fldChar w:fldCharType="separate"/>
        </w:r>
        <w:r>
          <w:rPr>
            <w:noProof/>
            <w:webHidden/>
          </w:rPr>
          <w:t>17</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0" w:history="1">
        <w:r w:rsidRPr="00B745A2">
          <w:rPr>
            <w:rStyle w:val="a9"/>
            <w:rFonts w:ascii="Times New Roman" w:hAnsi="Times New Roman"/>
            <w:noProof/>
          </w:rPr>
          <w:t>5.9.</w:t>
        </w:r>
        <w:r>
          <w:rPr>
            <w:rFonts w:eastAsiaTheme="minorEastAsia" w:cstheme="minorBidi"/>
            <w:smallCaps w:val="0"/>
            <w:noProof/>
            <w:sz w:val="22"/>
            <w:szCs w:val="22"/>
            <w:lang w:eastAsia="ru-RU"/>
          </w:rPr>
          <w:tab/>
        </w:r>
        <w:r w:rsidRPr="00B745A2">
          <w:rPr>
            <w:rStyle w:val="a9"/>
            <w:rFonts w:ascii="Times New Roman" w:hAnsi="Times New Roman"/>
            <w:noProof/>
          </w:rPr>
          <w:t>Согласие субъекта персональных данных на обработку своих персональных данных</w:t>
        </w:r>
        <w:r>
          <w:rPr>
            <w:noProof/>
            <w:webHidden/>
          </w:rPr>
          <w:tab/>
        </w:r>
        <w:r>
          <w:rPr>
            <w:noProof/>
            <w:webHidden/>
          </w:rPr>
          <w:fldChar w:fldCharType="begin"/>
        </w:r>
        <w:r>
          <w:rPr>
            <w:noProof/>
            <w:webHidden/>
          </w:rPr>
          <w:instrText xml:space="preserve"> PAGEREF _Toc366406250 \h </w:instrText>
        </w:r>
        <w:r>
          <w:rPr>
            <w:noProof/>
            <w:webHidden/>
          </w:rPr>
        </w:r>
        <w:r>
          <w:rPr>
            <w:noProof/>
            <w:webHidden/>
          </w:rPr>
          <w:fldChar w:fldCharType="separate"/>
        </w:r>
        <w:r>
          <w:rPr>
            <w:noProof/>
            <w:webHidden/>
          </w:rPr>
          <w:t>18</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1" w:history="1">
        <w:r w:rsidRPr="00B745A2">
          <w:rPr>
            <w:rStyle w:val="a9"/>
            <w:rFonts w:ascii="Times New Roman" w:hAnsi="Times New Roman"/>
            <w:noProof/>
            <w:lang w:eastAsia="ru-RU"/>
          </w:rPr>
          <w:t>5.10.</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Право субъекта персональных данных на доступ к своим персональным данным</w:t>
        </w:r>
        <w:r>
          <w:rPr>
            <w:noProof/>
            <w:webHidden/>
          </w:rPr>
          <w:tab/>
        </w:r>
        <w:r>
          <w:rPr>
            <w:noProof/>
            <w:webHidden/>
          </w:rPr>
          <w:fldChar w:fldCharType="begin"/>
        </w:r>
        <w:r>
          <w:rPr>
            <w:noProof/>
            <w:webHidden/>
          </w:rPr>
          <w:instrText xml:space="preserve"> PAGEREF _Toc366406251 \h </w:instrText>
        </w:r>
        <w:r>
          <w:rPr>
            <w:noProof/>
            <w:webHidden/>
          </w:rPr>
        </w:r>
        <w:r>
          <w:rPr>
            <w:noProof/>
            <w:webHidden/>
          </w:rPr>
          <w:fldChar w:fldCharType="separate"/>
        </w:r>
        <w:r>
          <w:rPr>
            <w:noProof/>
            <w:webHidden/>
          </w:rPr>
          <w:t>18</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52" w:history="1">
        <w:r w:rsidRPr="00B745A2">
          <w:rPr>
            <w:rStyle w:val="a9"/>
            <w:rFonts w:ascii="Times New Roman" w:hAnsi="Times New Roman"/>
            <w:noProof/>
          </w:rPr>
          <w:t>6.</w:t>
        </w:r>
        <w:r>
          <w:rPr>
            <w:rFonts w:eastAsiaTheme="minorEastAsia" w:cstheme="minorBidi"/>
            <w:noProof/>
            <w:sz w:val="22"/>
            <w:szCs w:val="22"/>
            <w:lang w:eastAsia="ru-RU"/>
          </w:rPr>
          <w:tab/>
        </w:r>
        <w:r w:rsidRPr="00B745A2">
          <w:rPr>
            <w:rStyle w:val="a9"/>
            <w:rFonts w:ascii="Times New Roman" w:hAnsi="Times New Roman"/>
            <w:noProof/>
          </w:rPr>
          <w:t>Обеспечение безопасности персональных данных</w:t>
        </w:r>
        <w:r>
          <w:rPr>
            <w:noProof/>
            <w:webHidden/>
          </w:rPr>
          <w:tab/>
        </w:r>
        <w:r>
          <w:rPr>
            <w:noProof/>
            <w:webHidden/>
          </w:rPr>
          <w:fldChar w:fldCharType="begin"/>
        </w:r>
        <w:r>
          <w:rPr>
            <w:noProof/>
            <w:webHidden/>
          </w:rPr>
          <w:instrText xml:space="preserve"> PAGEREF _Toc366406252 \h </w:instrText>
        </w:r>
        <w:r>
          <w:rPr>
            <w:noProof/>
            <w:webHidden/>
          </w:rPr>
        </w:r>
        <w:r>
          <w:rPr>
            <w:noProof/>
            <w:webHidden/>
          </w:rPr>
          <w:fldChar w:fldCharType="separate"/>
        </w:r>
        <w:r>
          <w:rPr>
            <w:noProof/>
            <w:webHidden/>
          </w:rPr>
          <w:t>20</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3" w:history="1">
        <w:r w:rsidRPr="00B745A2">
          <w:rPr>
            <w:rStyle w:val="a9"/>
            <w:rFonts w:ascii="Times New Roman" w:hAnsi="Times New Roman"/>
            <w:noProof/>
          </w:rPr>
          <w:t>6.1.</w:t>
        </w:r>
        <w:r>
          <w:rPr>
            <w:rFonts w:eastAsiaTheme="minorEastAsia" w:cstheme="minorBidi"/>
            <w:smallCaps w:val="0"/>
            <w:noProof/>
            <w:sz w:val="22"/>
            <w:szCs w:val="22"/>
            <w:lang w:eastAsia="ru-RU"/>
          </w:rPr>
          <w:tab/>
        </w:r>
        <w:r w:rsidRPr="00B745A2">
          <w:rPr>
            <w:rStyle w:val="a9"/>
            <w:rFonts w:ascii="Times New Roman" w:hAnsi="Times New Roman"/>
            <w:noProof/>
          </w:rPr>
          <w:t>Организационная структура управлением информационной безопасности</w:t>
        </w:r>
        <w:r>
          <w:rPr>
            <w:noProof/>
            <w:webHidden/>
          </w:rPr>
          <w:tab/>
        </w:r>
        <w:r>
          <w:rPr>
            <w:noProof/>
            <w:webHidden/>
          </w:rPr>
          <w:fldChar w:fldCharType="begin"/>
        </w:r>
        <w:r>
          <w:rPr>
            <w:noProof/>
            <w:webHidden/>
          </w:rPr>
          <w:instrText xml:space="preserve"> PAGEREF _Toc366406253 \h </w:instrText>
        </w:r>
        <w:r>
          <w:rPr>
            <w:noProof/>
            <w:webHidden/>
          </w:rPr>
        </w:r>
        <w:r>
          <w:rPr>
            <w:noProof/>
            <w:webHidden/>
          </w:rPr>
          <w:fldChar w:fldCharType="separate"/>
        </w:r>
        <w:r>
          <w:rPr>
            <w:noProof/>
            <w:webHidden/>
          </w:rPr>
          <w:t>21</w:t>
        </w:r>
        <w:r>
          <w:rPr>
            <w:noProof/>
            <w:webHidden/>
          </w:rPr>
          <w:fldChar w:fldCharType="end"/>
        </w:r>
      </w:hyperlink>
    </w:p>
    <w:p w:rsidR="002B0322" w:rsidRDefault="002B0322" w:rsidP="002B0322">
      <w:pPr>
        <w:pStyle w:val="31"/>
        <w:tabs>
          <w:tab w:val="left" w:pos="1320"/>
          <w:tab w:val="right" w:leader="dot" w:pos="9344"/>
        </w:tabs>
        <w:rPr>
          <w:rFonts w:eastAsiaTheme="minorEastAsia" w:cstheme="minorBidi"/>
          <w:i w:val="0"/>
          <w:iCs w:val="0"/>
          <w:noProof/>
          <w:sz w:val="22"/>
          <w:szCs w:val="22"/>
          <w:lang w:eastAsia="ru-RU"/>
        </w:rPr>
      </w:pPr>
      <w:hyperlink w:anchor="_Toc366406254" w:history="1">
        <w:r w:rsidRPr="00B745A2">
          <w:rPr>
            <w:rStyle w:val="a9"/>
            <w:rFonts w:ascii="Times New Roman" w:hAnsi="Times New Roman"/>
            <w:noProof/>
          </w:rPr>
          <w:t>6.1.1.</w:t>
        </w:r>
        <w:r>
          <w:rPr>
            <w:rFonts w:eastAsiaTheme="minorEastAsia" w:cstheme="minorBidi"/>
            <w:i w:val="0"/>
            <w:iCs w:val="0"/>
            <w:noProof/>
            <w:sz w:val="22"/>
            <w:szCs w:val="22"/>
            <w:lang w:eastAsia="ru-RU"/>
          </w:rPr>
          <w:tab/>
        </w:r>
        <w:r w:rsidRPr="00B745A2">
          <w:rPr>
            <w:rStyle w:val="a9"/>
            <w:rFonts w:ascii="Times New Roman" w:hAnsi="Times New Roman"/>
            <w:noProof/>
          </w:rPr>
          <w:t>Деятельность Комиссии по обеспечению безопасности персональных данных</w:t>
        </w:r>
        <w:r>
          <w:rPr>
            <w:noProof/>
            <w:webHidden/>
          </w:rPr>
          <w:tab/>
        </w:r>
        <w:r>
          <w:rPr>
            <w:noProof/>
            <w:webHidden/>
          </w:rPr>
          <w:fldChar w:fldCharType="begin"/>
        </w:r>
        <w:r>
          <w:rPr>
            <w:noProof/>
            <w:webHidden/>
          </w:rPr>
          <w:instrText xml:space="preserve"> PAGEREF _Toc366406254 \h </w:instrText>
        </w:r>
        <w:r>
          <w:rPr>
            <w:noProof/>
            <w:webHidden/>
          </w:rPr>
        </w:r>
        <w:r>
          <w:rPr>
            <w:noProof/>
            <w:webHidden/>
          </w:rPr>
          <w:fldChar w:fldCharType="separate"/>
        </w:r>
        <w:r>
          <w:rPr>
            <w:noProof/>
            <w:webHidden/>
          </w:rPr>
          <w:t>23</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5" w:history="1">
        <w:r w:rsidRPr="00B745A2">
          <w:rPr>
            <w:rStyle w:val="a9"/>
            <w:rFonts w:ascii="Times New Roman" w:hAnsi="Times New Roman"/>
            <w:noProof/>
            <w:lang w:eastAsia="ru-RU"/>
          </w:rPr>
          <w:t>6.2.</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Организационные меры обеспечения безопасности персональных данных, связанные с персоналом</w:t>
        </w:r>
        <w:r>
          <w:rPr>
            <w:noProof/>
            <w:webHidden/>
          </w:rPr>
          <w:tab/>
        </w:r>
        <w:r>
          <w:rPr>
            <w:noProof/>
            <w:webHidden/>
          </w:rPr>
          <w:fldChar w:fldCharType="begin"/>
        </w:r>
        <w:r>
          <w:rPr>
            <w:noProof/>
            <w:webHidden/>
          </w:rPr>
          <w:instrText xml:space="preserve"> PAGEREF _Toc366406255 \h </w:instrText>
        </w:r>
        <w:r>
          <w:rPr>
            <w:noProof/>
            <w:webHidden/>
          </w:rPr>
        </w:r>
        <w:r>
          <w:rPr>
            <w:noProof/>
            <w:webHidden/>
          </w:rPr>
          <w:fldChar w:fldCharType="separate"/>
        </w:r>
        <w:r>
          <w:rPr>
            <w:noProof/>
            <w:webHidden/>
          </w:rPr>
          <w:t>25</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6" w:history="1">
        <w:r w:rsidRPr="00B745A2">
          <w:rPr>
            <w:rStyle w:val="a9"/>
            <w:rFonts w:ascii="Times New Roman" w:hAnsi="Times New Roman"/>
            <w:noProof/>
          </w:rPr>
          <w:t>6.3.</w:t>
        </w:r>
        <w:r>
          <w:rPr>
            <w:rFonts w:eastAsiaTheme="minorEastAsia" w:cstheme="minorBidi"/>
            <w:smallCaps w:val="0"/>
            <w:noProof/>
            <w:sz w:val="22"/>
            <w:szCs w:val="22"/>
            <w:lang w:eastAsia="ru-RU"/>
          </w:rPr>
          <w:tab/>
        </w:r>
        <w:r w:rsidRPr="00B745A2">
          <w:rPr>
            <w:rStyle w:val="a9"/>
            <w:rFonts w:ascii="Times New Roman" w:hAnsi="Times New Roman"/>
            <w:noProof/>
          </w:rPr>
          <w:t>Требования к персоналу</w:t>
        </w:r>
        <w:r>
          <w:rPr>
            <w:noProof/>
            <w:webHidden/>
          </w:rPr>
          <w:tab/>
        </w:r>
        <w:r>
          <w:rPr>
            <w:noProof/>
            <w:webHidden/>
          </w:rPr>
          <w:fldChar w:fldCharType="begin"/>
        </w:r>
        <w:r>
          <w:rPr>
            <w:noProof/>
            <w:webHidden/>
          </w:rPr>
          <w:instrText xml:space="preserve"> PAGEREF _Toc366406256 \h </w:instrText>
        </w:r>
        <w:r>
          <w:rPr>
            <w:noProof/>
            <w:webHidden/>
          </w:rPr>
        </w:r>
        <w:r>
          <w:rPr>
            <w:noProof/>
            <w:webHidden/>
          </w:rPr>
          <w:fldChar w:fldCharType="separate"/>
        </w:r>
        <w:r>
          <w:rPr>
            <w:noProof/>
            <w:webHidden/>
          </w:rPr>
          <w:t>26</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7" w:history="1">
        <w:r w:rsidRPr="00B745A2">
          <w:rPr>
            <w:rStyle w:val="a9"/>
            <w:rFonts w:ascii="Times New Roman" w:hAnsi="Times New Roman"/>
            <w:noProof/>
          </w:rPr>
          <w:t>6.4.</w:t>
        </w:r>
        <w:r>
          <w:rPr>
            <w:rFonts w:eastAsiaTheme="minorEastAsia" w:cstheme="minorBidi"/>
            <w:smallCaps w:val="0"/>
            <w:noProof/>
            <w:sz w:val="22"/>
            <w:szCs w:val="22"/>
            <w:lang w:eastAsia="ru-RU"/>
          </w:rPr>
          <w:tab/>
        </w:r>
        <w:r w:rsidRPr="00B745A2">
          <w:rPr>
            <w:rStyle w:val="a9"/>
            <w:rFonts w:ascii="Times New Roman" w:hAnsi="Times New Roman"/>
            <w:noProof/>
          </w:rPr>
          <w:t>Использование ресурсов сети Интернет</w:t>
        </w:r>
        <w:r>
          <w:rPr>
            <w:noProof/>
            <w:webHidden/>
          </w:rPr>
          <w:tab/>
        </w:r>
        <w:r>
          <w:rPr>
            <w:noProof/>
            <w:webHidden/>
          </w:rPr>
          <w:fldChar w:fldCharType="begin"/>
        </w:r>
        <w:r>
          <w:rPr>
            <w:noProof/>
            <w:webHidden/>
          </w:rPr>
          <w:instrText xml:space="preserve"> PAGEREF _Toc366406257 \h </w:instrText>
        </w:r>
        <w:r>
          <w:rPr>
            <w:noProof/>
            <w:webHidden/>
          </w:rPr>
        </w:r>
        <w:r>
          <w:rPr>
            <w:noProof/>
            <w:webHidden/>
          </w:rPr>
          <w:fldChar w:fldCharType="separate"/>
        </w:r>
        <w:r>
          <w:rPr>
            <w:noProof/>
            <w:webHidden/>
          </w:rPr>
          <w:t>27</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8" w:history="1">
        <w:r w:rsidRPr="00B745A2">
          <w:rPr>
            <w:rStyle w:val="a9"/>
            <w:rFonts w:ascii="Times New Roman" w:hAnsi="Times New Roman"/>
            <w:noProof/>
            <w:lang w:eastAsia="ru-RU"/>
          </w:rPr>
          <w:t>6.5.</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Антивирусная защита</w:t>
        </w:r>
        <w:r>
          <w:rPr>
            <w:noProof/>
            <w:webHidden/>
          </w:rPr>
          <w:tab/>
        </w:r>
        <w:r>
          <w:rPr>
            <w:noProof/>
            <w:webHidden/>
          </w:rPr>
          <w:fldChar w:fldCharType="begin"/>
        </w:r>
        <w:r>
          <w:rPr>
            <w:noProof/>
            <w:webHidden/>
          </w:rPr>
          <w:instrText xml:space="preserve"> PAGEREF _Toc366406258 \h </w:instrText>
        </w:r>
        <w:r>
          <w:rPr>
            <w:noProof/>
            <w:webHidden/>
          </w:rPr>
        </w:r>
        <w:r>
          <w:rPr>
            <w:noProof/>
            <w:webHidden/>
          </w:rPr>
          <w:fldChar w:fldCharType="separate"/>
        </w:r>
        <w:r>
          <w:rPr>
            <w:noProof/>
            <w:webHidden/>
          </w:rPr>
          <w:t>29</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59" w:history="1">
        <w:r w:rsidRPr="00B745A2">
          <w:rPr>
            <w:rStyle w:val="a9"/>
            <w:rFonts w:ascii="Times New Roman" w:hAnsi="Times New Roman"/>
            <w:noProof/>
            <w:lang w:eastAsia="ru-RU"/>
          </w:rPr>
          <w:t>6.6.</w:t>
        </w:r>
        <w:r>
          <w:rPr>
            <w:rFonts w:eastAsiaTheme="minorEastAsia" w:cstheme="minorBidi"/>
            <w:smallCaps w:val="0"/>
            <w:noProof/>
            <w:sz w:val="22"/>
            <w:szCs w:val="22"/>
            <w:lang w:eastAsia="ru-RU"/>
          </w:rPr>
          <w:tab/>
        </w:r>
        <w:r w:rsidRPr="00B745A2">
          <w:rPr>
            <w:rStyle w:val="a9"/>
            <w:rFonts w:ascii="Times New Roman" w:hAnsi="Times New Roman"/>
            <w:noProof/>
            <w:lang w:eastAsia="ru-RU"/>
          </w:rPr>
          <w:t>Учет носителей информации</w:t>
        </w:r>
        <w:r>
          <w:rPr>
            <w:noProof/>
            <w:webHidden/>
          </w:rPr>
          <w:tab/>
        </w:r>
        <w:r>
          <w:rPr>
            <w:noProof/>
            <w:webHidden/>
          </w:rPr>
          <w:fldChar w:fldCharType="begin"/>
        </w:r>
        <w:r>
          <w:rPr>
            <w:noProof/>
            <w:webHidden/>
          </w:rPr>
          <w:instrText xml:space="preserve"> PAGEREF _Toc366406259 \h </w:instrText>
        </w:r>
        <w:r>
          <w:rPr>
            <w:noProof/>
            <w:webHidden/>
          </w:rPr>
        </w:r>
        <w:r>
          <w:rPr>
            <w:noProof/>
            <w:webHidden/>
          </w:rPr>
          <w:fldChar w:fldCharType="separate"/>
        </w:r>
        <w:r>
          <w:rPr>
            <w:noProof/>
            <w:webHidden/>
          </w:rPr>
          <w:t>30</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0" w:history="1">
        <w:r w:rsidRPr="00B745A2">
          <w:rPr>
            <w:rStyle w:val="a9"/>
            <w:rFonts w:ascii="Times New Roman" w:hAnsi="Times New Roman"/>
            <w:noProof/>
          </w:rPr>
          <w:t>6.7.</w:t>
        </w:r>
        <w:r>
          <w:rPr>
            <w:rFonts w:eastAsiaTheme="minorEastAsia" w:cstheme="minorBidi"/>
            <w:smallCaps w:val="0"/>
            <w:noProof/>
            <w:sz w:val="22"/>
            <w:szCs w:val="22"/>
            <w:lang w:eastAsia="ru-RU"/>
          </w:rPr>
          <w:tab/>
        </w:r>
        <w:r w:rsidRPr="00B745A2">
          <w:rPr>
            <w:rStyle w:val="a9"/>
            <w:rFonts w:ascii="Times New Roman" w:hAnsi="Times New Roman"/>
            <w:noProof/>
          </w:rPr>
          <w:t>Порядок хранения электронных носителей персональных данных</w:t>
        </w:r>
        <w:r>
          <w:rPr>
            <w:noProof/>
            <w:webHidden/>
          </w:rPr>
          <w:tab/>
        </w:r>
        <w:r>
          <w:rPr>
            <w:noProof/>
            <w:webHidden/>
          </w:rPr>
          <w:fldChar w:fldCharType="begin"/>
        </w:r>
        <w:r>
          <w:rPr>
            <w:noProof/>
            <w:webHidden/>
          </w:rPr>
          <w:instrText xml:space="preserve"> PAGEREF _Toc366406260 \h </w:instrText>
        </w:r>
        <w:r>
          <w:rPr>
            <w:noProof/>
            <w:webHidden/>
          </w:rPr>
        </w:r>
        <w:r>
          <w:rPr>
            <w:noProof/>
            <w:webHidden/>
          </w:rPr>
          <w:fldChar w:fldCharType="separate"/>
        </w:r>
        <w:r>
          <w:rPr>
            <w:noProof/>
            <w:webHidden/>
          </w:rPr>
          <w:t>30</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1" w:history="1">
        <w:r w:rsidRPr="00B745A2">
          <w:rPr>
            <w:rStyle w:val="a9"/>
            <w:rFonts w:ascii="Times New Roman" w:hAnsi="Times New Roman"/>
            <w:noProof/>
            <w:lang w:eastAsia="ru-RU"/>
          </w:rPr>
          <w:t>6.8.</w:t>
        </w:r>
        <w:r>
          <w:rPr>
            <w:rFonts w:eastAsiaTheme="minorEastAsia" w:cstheme="minorBidi"/>
            <w:smallCaps w:val="0"/>
            <w:noProof/>
            <w:sz w:val="22"/>
            <w:szCs w:val="22"/>
            <w:lang w:eastAsia="ru-RU"/>
          </w:rPr>
          <w:tab/>
        </w:r>
        <w:r w:rsidRPr="00B745A2">
          <w:rPr>
            <w:rStyle w:val="a9"/>
            <w:rFonts w:ascii="Times New Roman" w:hAnsi="Times New Roman"/>
            <w:noProof/>
          </w:rPr>
          <w:t>Физические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_Toc366406261 \h </w:instrText>
        </w:r>
        <w:r>
          <w:rPr>
            <w:noProof/>
            <w:webHidden/>
          </w:rPr>
        </w:r>
        <w:r>
          <w:rPr>
            <w:noProof/>
            <w:webHidden/>
          </w:rPr>
          <w:fldChar w:fldCharType="separate"/>
        </w:r>
        <w:r>
          <w:rPr>
            <w:noProof/>
            <w:webHidden/>
          </w:rPr>
          <w:t>31</w:t>
        </w:r>
        <w:r>
          <w:rPr>
            <w:noProof/>
            <w:webHidden/>
          </w:rPr>
          <w:fldChar w:fldCharType="end"/>
        </w:r>
      </w:hyperlink>
    </w:p>
    <w:p w:rsidR="002B0322" w:rsidRDefault="002B0322" w:rsidP="002B0322">
      <w:pPr>
        <w:pStyle w:val="31"/>
        <w:tabs>
          <w:tab w:val="left" w:pos="1320"/>
          <w:tab w:val="right" w:leader="dot" w:pos="9344"/>
        </w:tabs>
        <w:rPr>
          <w:rFonts w:eastAsiaTheme="minorEastAsia" w:cstheme="minorBidi"/>
          <w:i w:val="0"/>
          <w:iCs w:val="0"/>
          <w:noProof/>
          <w:sz w:val="22"/>
          <w:szCs w:val="22"/>
          <w:lang w:eastAsia="ru-RU"/>
        </w:rPr>
      </w:pPr>
      <w:hyperlink w:anchor="_Toc366406262" w:history="1">
        <w:r w:rsidRPr="00B745A2">
          <w:rPr>
            <w:rStyle w:val="a9"/>
            <w:rFonts w:ascii="Times New Roman" w:hAnsi="Times New Roman"/>
            <w:noProof/>
            <w:lang w:eastAsia="ru-RU"/>
          </w:rPr>
          <w:t>6.8.1.</w:t>
        </w:r>
        <w:r>
          <w:rPr>
            <w:rFonts w:eastAsiaTheme="minorEastAsia" w:cstheme="minorBidi"/>
            <w:i w:val="0"/>
            <w:iCs w:val="0"/>
            <w:noProof/>
            <w:sz w:val="22"/>
            <w:szCs w:val="22"/>
            <w:lang w:eastAsia="ru-RU"/>
          </w:rPr>
          <w:tab/>
        </w:r>
        <w:r w:rsidRPr="00B745A2">
          <w:rPr>
            <w:rStyle w:val="a9"/>
            <w:rFonts w:ascii="Times New Roman" w:eastAsiaTheme="majorEastAsia" w:hAnsi="Times New Roman"/>
            <w:noProof/>
          </w:rPr>
          <w:t>Охраняемые зоны</w:t>
        </w:r>
        <w:r>
          <w:rPr>
            <w:noProof/>
            <w:webHidden/>
          </w:rPr>
          <w:tab/>
        </w:r>
        <w:r>
          <w:rPr>
            <w:noProof/>
            <w:webHidden/>
          </w:rPr>
          <w:fldChar w:fldCharType="begin"/>
        </w:r>
        <w:r>
          <w:rPr>
            <w:noProof/>
            <w:webHidden/>
          </w:rPr>
          <w:instrText xml:space="preserve"> PAGEREF _Toc366406262 \h </w:instrText>
        </w:r>
        <w:r>
          <w:rPr>
            <w:noProof/>
            <w:webHidden/>
          </w:rPr>
        </w:r>
        <w:r>
          <w:rPr>
            <w:noProof/>
            <w:webHidden/>
          </w:rPr>
          <w:fldChar w:fldCharType="separate"/>
        </w:r>
        <w:r>
          <w:rPr>
            <w:noProof/>
            <w:webHidden/>
          </w:rPr>
          <w:t>32</w:t>
        </w:r>
        <w:r>
          <w:rPr>
            <w:noProof/>
            <w:webHidden/>
          </w:rPr>
          <w:fldChar w:fldCharType="end"/>
        </w:r>
      </w:hyperlink>
    </w:p>
    <w:p w:rsidR="002B0322" w:rsidRDefault="002B0322" w:rsidP="002B0322">
      <w:pPr>
        <w:pStyle w:val="31"/>
        <w:tabs>
          <w:tab w:val="left" w:pos="1320"/>
          <w:tab w:val="right" w:leader="dot" w:pos="9344"/>
        </w:tabs>
        <w:rPr>
          <w:rFonts w:eastAsiaTheme="minorEastAsia" w:cstheme="minorBidi"/>
          <w:i w:val="0"/>
          <w:iCs w:val="0"/>
          <w:noProof/>
          <w:sz w:val="22"/>
          <w:szCs w:val="22"/>
          <w:lang w:eastAsia="ru-RU"/>
        </w:rPr>
      </w:pPr>
      <w:hyperlink w:anchor="_Toc366406263" w:history="1">
        <w:r w:rsidRPr="00B745A2">
          <w:rPr>
            <w:rStyle w:val="a9"/>
            <w:rFonts w:ascii="Times New Roman" w:hAnsi="Times New Roman"/>
            <w:noProof/>
            <w:lang w:eastAsia="ru-RU"/>
          </w:rPr>
          <w:t>6.8.2.</w:t>
        </w:r>
        <w:r>
          <w:rPr>
            <w:rFonts w:eastAsiaTheme="minorEastAsia" w:cstheme="minorBidi"/>
            <w:i w:val="0"/>
            <w:iCs w:val="0"/>
            <w:noProof/>
            <w:sz w:val="22"/>
            <w:szCs w:val="22"/>
            <w:lang w:eastAsia="ru-RU"/>
          </w:rPr>
          <w:tab/>
        </w:r>
        <w:r w:rsidRPr="00B745A2">
          <w:rPr>
            <w:rStyle w:val="a9"/>
            <w:rFonts w:ascii="Times New Roman" w:eastAsiaTheme="majorEastAsia" w:hAnsi="Times New Roman"/>
            <w:noProof/>
          </w:rPr>
          <w:t>Безопасность оборудования</w:t>
        </w:r>
        <w:r>
          <w:rPr>
            <w:noProof/>
            <w:webHidden/>
          </w:rPr>
          <w:tab/>
        </w:r>
        <w:r>
          <w:rPr>
            <w:noProof/>
            <w:webHidden/>
          </w:rPr>
          <w:fldChar w:fldCharType="begin"/>
        </w:r>
        <w:r>
          <w:rPr>
            <w:noProof/>
            <w:webHidden/>
          </w:rPr>
          <w:instrText xml:space="preserve"> PAGEREF _Toc366406263 \h </w:instrText>
        </w:r>
        <w:r>
          <w:rPr>
            <w:noProof/>
            <w:webHidden/>
          </w:rPr>
        </w:r>
        <w:r>
          <w:rPr>
            <w:noProof/>
            <w:webHidden/>
          </w:rPr>
          <w:fldChar w:fldCharType="separate"/>
        </w:r>
        <w:r>
          <w:rPr>
            <w:noProof/>
            <w:webHidden/>
          </w:rPr>
          <w:t>35</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64" w:history="1">
        <w:r w:rsidRPr="00B745A2">
          <w:rPr>
            <w:rStyle w:val="a9"/>
            <w:rFonts w:ascii="Times New Roman" w:hAnsi="Times New Roman"/>
            <w:noProof/>
          </w:rPr>
          <w:t>7.</w:t>
        </w:r>
        <w:r>
          <w:rPr>
            <w:rFonts w:eastAsiaTheme="minorEastAsia" w:cstheme="minorBidi"/>
            <w:noProof/>
            <w:sz w:val="22"/>
            <w:szCs w:val="22"/>
            <w:lang w:eastAsia="ru-RU"/>
          </w:rPr>
          <w:tab/>
        </w:r>
        <w:r w:rsidRPr="00B745A2">
          <w:rPr>
            <w:rStyle w:val="a9"/>
            <w:rFonts w:ascii="Times New Roman" w:hAnsi="Times New Roman"/>
            <w:noProof/>
            <w:lang w:eastAsia="ru-RU"/>
          </w:rPr>
          <w:t xml:space="preserve">Обеспечение безопасности </w:t>
        </w:r>
        <w:r w:rsidRPr="00B745A2">
          <w:rPr>
            <w:rStyle w:val="a9"/>
            <w:rFonts w:ascii="Times New Roman" w:hAnsi="Times New Roman"/>
            <w:noProof/>
          </w:rPr>
          <w:t>персональных данных</w:t>
        </w:r>
        <w:r w:rsidRPr="00B745A2">
          <w:rPr>
            <w:rStyle w:val="a9"/>
            <w:rFonts w:ascii="Times New Roman" w:hAnsi="Times New Roman"/>
            <w:noProof/>
            <w:lang w:eastAsia="ru-RU"/>
          </w:rPr>
          <w:t xml:space="preserve"> при о</w:t>
        </w:r>
        <w:r w:rsidRPr="00B745A2">
          <w:rPr>
            <w:rStyle w:val="a9"/>
            <w:rFonts w:ascii="Times New Roman" w:hAnsi="Times New Roman"/>
            <w:noProof/>
          </w:rPr>
          <w:t>бработке  без использования средств автоматизации</w:t>
        </w:r>
        <w:r>
          <w:rPr>
            <w:noProof/>
            <w:webHidden/>
          </w:rPr>
          <w:tab/>
        </w:r>
        <w:r>
          <w:rPr>
            <w:noProof/>
            <w:webHidden/>
          </w:rPr>
          <w:fldChar w:fldCharType="begin"/>
        </w:r>
        <w:r>
          <w:rPr>
            <w:noProof/>
            <w:webHidden/>
          </w:rPr>
          <w:instrText xml:space="preserve"> PAGEREF _Toc366406264 \h </w:instrText>
        </w:r>
        <w:r>
          <w:rPr>
            <w:noProof/>
            <w:webHidden/>
          </w:rPr>
        </w:r>
        <w:r>
          <w:rPr>
            <w:noProof/>
            <w:webHidden/>
          </w:rPr>
          <w:fldChar w:fldCharType="separate"/>
        </w:r>
        <w:r>
          <w:rPr>
            <w:noProof/>
            <w:webHidden/>
          </w:rPr>
          <w:t>40</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65" w:history="1">
        <w:r w:rsidRPr="00B745A2">
          <w:rPr>
            <w:rStyle w:val="a9"/>
            <w:rFonts w:ascii="Times New Roman" w:hAnsi="Times New Roman"/>
            <w:noProof/>
          </w:rPr>
          <w:t>8.</w:t>
        </w:r>
        <w:r>
          <w:rPr>
            <w:rFonts w:eastAsiaTheme="minorEastAsia" w:cstheme="minorBidi"/>
            <w:noProof/>
            <w:sz w:val="22"/>
            <w:szCs w:val="22"/>
            <w:lang w:eastAsia="ru-RU"/>
          </w:rPr>
          <w:tab/>
        </w:r>
        <w:r w:rsidRPr="00B745A2">
          <w:rPr>
            <w:rStyle w:val="a9"/>
            <w:rFonts w:ascii="Times New Roman" w:hAnsi="Times New Roman"/>
            <w:noProof/>
            <w:lang w:eastAsia="ru-RU"/>
          </w:rPr>
          <w:t xml:space="preserve">Обеспечение безопасности </w:t>
        </w:r>
        <w:r w:rsidRPr="00B745A2">
          <w:rPr>
            <w:rStyle w:val="a9"/>
            <w:rFonts w:ascii="Times New Roman" w:hAnsi="Times New Roman"/>
            <w:noProof/>
          </w:rPr>
          <w:t>персональных данных</w:t>
        </w:r>
        <w:r w:rsidRPr="00B745A2">
          <w:rPr>
            <w:rStyle w:val="a9"/>
            <w:rFonts w:ascii="Times New Roman" w:hAnsi="Times New Roman"/>
            <w:noProof/>
            <w:lang w:eastAsia="ru-RU"/>
          </w:rPr>
          <w:t xml:space="preserve"> при о</w:t>
        </w:r>
        <w:r w:rsidRPr="00B745A2">
          <w:rPr>
            <w:rStyle w:val="a9"/>
            <w:rFonts w:ascii="Times New Roman" w:hAnsi="Times New Roman"/>
            <w:noProof/>
          </w:rPr>
          <w:t>бработке в информационных системах персональных данных</w:t>
        </w:r>
        <w:r>
          <w:rPr>
            <w:noProof/>
            <w:webHidden/>
          </w:rPr>
          <w:tab/>
        </w:r>
        <w:r>
          <w:rPr>
            <w:noProof/>
            <w:webHidden/>
          </w:rPr>
          <w:fldChar w:fldCharType="begin"/>
        </w:r>
        <w:r>
          <w:rPr>
            <w:noProof/>
            <w:webHidden/>
          </w:rPr>
          <w:instrText xml:space="preserve"> PAGEREF _Toc366406265 \h </w:instrText>
        </w:r>
        <w:r>
          <w:rPr>
            <w:noProof/>
            <w:webHidden/>
          </w:rPr>
        </w:r>
        <w:r>
          <w:rPr>
            <w:noProof/>
            <w:webHidden/>
          </w:rPr>
          <w:fldChar w:fldCharType="separate"/>
        </w:r>
        <w:r>
          <w:rPr>
            <w:noProof/>
            <w:webHidden/>
          </w:rPr>
          <w:t>43</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6" w:history="1">
        <w:r w:rsidRPr="00B745A2">
          <w:rPr>
            <w:rStyle w:val="a9"/>
            <w:rFonts w:ascii="Times New Roman" w:hAnsi="Times New Roman"/>
            <w:noProof/>
          </w:rPr>
          <w:t>8.1.</w:t>
        </w:r>
        <w:r>
          <w:rPr>
            <w:rFonts w:eastAsiaTheme="minorEastAsia" w:cstheme="minorBidi"/>
            <w:smallCaps w:val="0"/>
            <w:noProof/>
            <w:sz w:val="22"/>
            <w:szCs w:val="22"/>
            <w:lang w:eastAsia="ru-RU"/>
          </w:rPr>
          <w:tab/>
        </w:r>
        <w:r w:rsidRPr="00B745A2">
          <w:rPr>
            <w:rStyle w:val="a9"/>
            <w:rFonts w:ascii="Times New Roman" w:hAnsi="Times New Roman"/>
            <w:noProof/>
          </w:rPr>
          <w:t>Методы и способы защиты информации от несанкционированного доступа</w:t>
        </w:r>
        <w:r>
          <w:rPr>
            <w:noProof/>
            <w:webHidden/>
          </w:rPr>
          <w:tab/>
        </w:r>
        <w:r>
          <w:rPr>
            <w:noProof/>
            <w:webHidden/>
          </w:rPr>
          <w:fldChar w:fldCharType="begin"/>
        </w:r>
        <w:r>
          <w:rPr>
            <w:noProof/>
            <w:webHidden/>
          </w:rPr>
          <w:instrText xml:space="preserve"> PAGEREF _Toc366406266 \h </w:instrText>
        </w:r>
        <w:r>
          <w:rPr>
            <w:noProof/>
            <w:webHidden/>
          </w:rPr>
        </w:r>
        <w:r>
          <w:rPr>
            <w:noProof/>
            <w:webHidden/>
          </w:rPr>
          <w:fldChar w:fldCharType="separate"/>
        </w:r>
        <w:r>
          <w:rPr>
            <w:noProof/>
            <w:webHidden/>
          </w:rPr>
          <w:t>45</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7" w:history="1">
        <w:r w:rsidRPr="00B745A2">
          <w:rPr>
            <w:rStyle w:val="a9"/>
            <w:rFonts w:ascii="Times New Roman" w:hAnsi="Times New Roman"/>
            <w:noProof/>
          </w:rPr>
          <w:t>8.2.</w:t>
        </w:r>
        <w:r>
          <w:rPr>
            <w:rFonts w:eastAsiaTheme="minorEastAsia" w:cstheme="minorBidi"/>
            <w:smallCaps w:val="0"/>
            <w:noProof/>
            <w:sz w:val="22"/>
            <w:szCs w:val="22"/>
            <w:lang w:eastAsia="ru-RU"/>
          </w:rPr>
          <w:tab/>
        </w:r>
        <w:r w:rsidRPr="00B745A2">
          <w:rPr>
            <w:rStyle w:val="a9"/>
            <w:rFonts w:ascii="Times New Roman" w:hAnsi="Times New Roman"/>
            <w:noProof/>
          </w:rPr>
          <w:t>Технические меры обеспечения информационной безопасности</w:t>
        </w:r>
        <w:r>
          <w:rPr>
            <w:noProof/>
            <w:webHidden/>
          </w:rPr>
          <w:tab/>
        </w:r>
        <w:r>
          <w:rPr>
            <w:noProof/>
            <w:webHidden/>
          </w:rPr>
          <w:fldChar w:fldCharType="begin"/>
        </w:r>
        <w:r>
          <w:rPr>
            <w:noProof/>
            <w:webHidden/>
          </w:rPr>
          <w:instrText xml:space="preserve"> PAGEREF _Toc366406267 \h </w:instrText>
        </w:r>
        <w:r>
          <w:rPr>
            <w:noProof/>
            <w:webHidden/>
          </w:rPr>
        </w:r>
        <w:r>
          <w:rPr>
            <w:noProof/>
            <w:webHidden/>
          </w:rPr>
          <w:fldChar w:fldCharType="separate"/>
        </w:r>
        <w:r>
          <w:rPr>
            <w:noProof/>
            <w:webHidden/>
          </w:rPr>
          <w:t>46</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8" w:history="1">
        <w:r w:rsidRPr="00B745A2">
          <w:rPr>
            <w:rStyle w:val="a9"/>
            <w:rFonts w:ascii="Times New Roman" w:hAnsi="Times New Roman"/>
            <w:noProof/>
            <w:lang w:eastAsia="ru-RU"/>
          </w:rPr>
          <w:t>8.3.</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Перечень информационных систем</w:t>
        </w:r>
        <w:r>
          <w:rPr>
            <w:noProof/>
            <w:webHidden/>
          </w:rPr>
          <w:tab/>
        </w:r>
        <w:r>
          <w:rPr>
            <w:noProof/>
            <w:webHidden/>
          </w:rPr>
          <w:fldChar w:fldCharType="begin"/>
        </w:r>
        <w:r>
          <w:rPr>
            <w:noProof/>
            <w:webHidden/>
          </w:rPr>
          <w:instrText xml:space="preserve"> PAGEREF _Toc366406268 \h </w:instrText>
        </w:r>
        <w:r>
          <w:rPr>
            <w:noProof/>
            <w:webHidden/>
          </w:rPr>
        </w:r>
        <w:r>
          <w:rPr>
            <w:noProof/>
            <w:webHidden/>
          </w:rPr>
          <w:fldChar w:fldCharType="separate"/>
        </w:r>
        <w:r>
          <w:rPr>
            <w:noProof/>
            <w:webHidden/>
          </w:rPr>
          <w:t>51</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69" w:history="1">
        <w:r w:rsidRPr="00B745A2">
          <w:rPr>
            <w:rStyle w:val="a9"/>
            <w:rFonts w:ascii="Times New Roman" w:hAnsi="Times New Roman"/>
            <w:noProof/>
          </w:rPr>
          <w:t>8.4.</w:t>
        </w:r>
        <w:r>
          <w:rPr>
            <w:rFonts w:eastAsiaTheme="minorEastAsia" w:cstheme="minorBidi"/>
            <w:smallCaps w:val="0"/>
            <w:noProof/>
            <w:sz w:val="22"/>
            <w:szCs w:val="22"/>
            <w:lang w:eastAsia="ru-RU"/>
          </w:rPr>
          <w:tab/>
        </w:r>
        <w:r w:rsidRPr="00B745A2">
          <w:rPr>
            <w:rStyle w:val="a9"/>
            <w:rFonts w:ascii="Times New Roman" w:hAnsi="Times New Roman"/>
            <w:noProof/>
          </w:rPr>
          <w:t>Классификация пользователей информационных систем персональных данных</w:t>
        </w:r>
        <w:r>
          <w:rPr>
            <w:noProof/>
            <w:webHidden/>
          </w:rPr>
          <w:tab/>
        </w:r>
        <w:r>
          <w:rPr>
            <w:noProof/>
            <w:webHidden/>
          </w:rPr>
          <w:fldChar w:fldCharType="begin"/>
        </w:r>
        <w:r>
          <w:rPr>
            <w:noProof/>
            <w:webHidden/>
          </w:rPr>
          <w:instrText xml:space="preserve"> PAGEREF _Toc366406269 \h </w:instrText>
        </w:r>
        <w:r>
          <w:rPr>
            <w:noProof/>
            <w:webHidden/>
          </w:rPr>
        </w:r>
        <w:r>
          <w:rPr>
            <w:noProof/>
            <w:webHidden/>
          </w:rPr>
          <w:fldChar w:fldCharType="separate"/>
        </w:r>
        <w:r>
          <w:rPr>
            <w:noProof/>
            <w:webHidden/>
          </w:rPr>
          <w:t>52</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0" w:history="1">
        <w:r w:rsidRPr="00B745A2">
          <w:rPr>
            <w:rStyle w:val="a9"/>
            <w:rFonts w:ascii="Times New Roman" w:hAnsi="Times New Roman"/>
            <w:noProof/>
            <w:lang w:eastAsia="ru-RU"/>
          </w:rPr>
          <w:t>8.5.</w:t>
        </w:r>
        <w:r>
          <w:rPr>
            <w:rFonts w:eastAsiaTheme="minorEastAsia" w:cstheme="minorBidi"/>
            <w:smallCaps w:val="0"/>
            <w:noProof/>
            <w:sz w:val="22"/>
            <w:szCs w:val="22"/>
            <w:lang w:eastAsia="ru-RU"/>
          </w:rPr>
          <w:tab/>
        </w:r>
        <w:r w:rsidRPr="00B745A2">
          <w:rPr>
            <w:rStyle w:val="a9"/>
            <w:rFonts w:ascii="Times New Roman" w:hAnsi="Times New Roman"/>
            <w:noProof/>
            <w:lang w:eastAsia="ru-RU"/>
          </w:rPr>
          <w:t>Учет лиц, допущенных к  персональным данным, обрабатываемым в информационных системах</w:t>
        </w:r>
        <w:r>
          <w:rPr>
            <w:noProof/>
            <w:webHidden/>
          </w:rPr>
          <w:tab/>
        </w:r>
        <w:r>
          <w:rPr>
            <w:noProof/>
            <w:webHidden/>
          </w:rPr>
          <w:fldChar w:fldCharType="begin"/>
        </w:r>
        <w:r>
          <w:rPr>
            <w:noProof/>
            <w:webHidden/>
          </w:rPr>
          <w:instrText xml:space="preserve"> PAGEREF _Toc366406270 \h </w:instrText>
        </w:r>
        <w:r>
          <w:rPr>
            <w:noProof/>
            <w:webHidden/>
          </w:rPr>
        </w:r>
        <w:r>
          <w:rPr>
            <w:noProof/>
            <w:webHidden/>
          </w:rPr>
          <w:fldChar w:fldCharType="separate"/>
        </w:r>
        <w:r>
          <w:rPr>
            <w:noProof/>
            <w:webHidden/>
          </w:rPr>
          <w:t>54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1" w:history="1">
        <w:r w:rsidRPr="00B745A2">
          <w:rPr>
            <w:rStyle w:val="a9"/>
            <w:rFonts w:ascii="Times New Roman" w:hAnsi="Times New Roman"/>
            <w:noProof/>
            <w:lang w:eastAsia="ru-RU"/>
          </w:rPr>
          <w:t>8.6.</w:t>
        </w:r>
        <w:r>
          <w:rPr>
            <w:rFonts w:eastAsiaTheme="minorEastAsia" w:cstheme="minorBidi"/>
            <w:smallCaps w:val="0"/>
            <w:noProof/>
            <w:sz w:val="22"/>
            <w:szCs w:val="22"/>
            <w:lang w:eastAsia="ru-RU"/>
          </w:rPr>
          <w:tab/>
        </w:r>
        <w:r w:rsidRPr="00B745A2">
          <w:rPr>
            <w:rStyle w:val="a9"/>
            <w:rFonts w:ascii="Times New Roman" w:hAnsi="Times New Roman"/>
            <w:noProof/>
            <w:lang w:eastAsia="ru-RU"/>
          </w:rPr>
          <w:t>Резервирование информации</w:t>
        </w:r>
        <w:r>
          <w:rPr>
            <w:noProof/>
            <w:webHidden/>
          </w:rPr>
          <w:tab/>
        </w:r>
        <w:r>
          <w:rPr>
            <w:noProof/>
            <w:webHidden/>
          </w:rPr>
          <w:fldChar w:fldCharType="begin"/>
        </w:r>
        <w:r>
          <w:rPr>
            <w:noProof/>
            <w:webHidden/>
          </w:rPr>
          <w:instrText xml:space="preserve"> PAGEREF _Toc366406271 \h </w:instrText>
        </w:r>
        <w:r>
          <w:rPr>
            <w:noProof/>
            <w:webHidden/>
          </w:rPr>
        </w:r>
        <w:r>
          <w:rPr>
            <w:noProof/>
            <w:webHidden/>
          </w:rPr>
          <w:fldChar w:fldCharType="separate"/>
        </w:r>
        <w:r>
          <w:rPr>
            <w:noProof/>
            <w:webHidden/>
          </w:rPr>
          <w:t>54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2" w:history="1">
        <w:r w:rsidRPr="00B745A2">
          <w:rPr>
            <w:rStyle w:val="a9"/>
            <w:rFonts w:ascii="Times New Roman" w:hAnsi="Times New Roman"/>
            <w:noProof/>
          </w:rPr>
          <w:t>8.7.</w:t>
        </w:r>
        <w:r>
          <w:rPr>
            <w:rFonts w:eastAsiaTheme="minorEastAsia" w:cstheme="minorBidi"/>
            <w:smallCaps w:val="0"/>
            <w:noProof/>
            <w:sz w:val="22"/>
            <w:szCs w:val="22"/>
            <w:lang w:eastAsia="ru-RU"/>
          </w:rPr>
          <w:tab/>
        </w:r>
        <w:r w:rsidRPr="00B745A2">
          <w:rPr>
            <w:rStyle w:val="a9"/>
            <w:rFonts w:ascii="Times New Roman" w:hAnsi="Times New Roman"/>
            <w:noProof/>
          </w:rPr>
          <w:t>Организация парольной защиты</w:t>
        </w:r>
        <w:r>
          <w:rPr>
            <w:noProof/>
            <w:webHidden/>
          </w:rPr>
          <w:tab/>
        </w:r>
        <w:r>
          <w:rPr>
            <w:noProof/>
            <w:webHidden/>
          </w:rPr>
          <w:fldChar w:fldCharType="begin"/>
        </w:r>
        <w:r>
          <w:rPr>
            <w:noProof/>
            <w:webHidden/>
          </w:rPr>
          <w:instrText xml:space="preserve"> PAGEREF _Toc366406272 \h </w:instrText>
        </w:r>
        <w:r>
          <w:rPr>
            <w:noProof/>
            <w:webHidden/>
          </w:rPr>
        </w:r>
        <w:r>
          <w:rPr>
            <w:noProof/>
            <w:webHidden/>
          </w:rPr>
          <w:fldChar w:fldCharType="separate"/>
        </w:r>
        <w:r>
          <w:rPr>
            <w:noProof/>
            <w:webHidden/>
          </w:rPr>
          <w:t>55</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73" w:history="1">
        <w:r w:rsidRPr="00B745A2">
          <w:rPr>
            <w:rStyle w:val="a9"/>
            <w:rFonts w:ascii="Times New Roman" w:hAnsi="Times New Roman"/>
            <w:noProof/>
            <w:lang w:eastAsia="ru-RU"/>
          </w:rPr>
          <w:t>9.</w:t>
        </w:r>
        <w:r>
          <w:rPr>
            <w:rFonts w:eastAsiaTheme="minorEastAsia" w:cstheme="minorBidi"/>
            <w:noProof/>
            <w:sz w:val="22"/>
            <w:szCs w:val="22"/>
            <w:lang w:eastAsia="ru-RU"/>
          </w:rPr>
          <w:tab/>
        </w:r>
        <w:r w:rsidRPr="00B745A2">
          <w:rPr>
            <w:rStyle w:val="a9"/>
            <w:rFonts w:ascii="Times New Roman" w:hAnsi="Times New Roman"/>
            <w:noProof/>
            <w:lang w:eastAsia="ru-RU"/>
          </w:rPr>
          <w:t>Контроль состояния обеспечения безопасности персональных данных</w:t>
        </w:r>
        <w:r>
          <w:rPr>
            <w:noProof/>
            <w:webHidden/>
          </w:rPr>
          <w:tab/>
        </w:r>
        <w:r>
          <w:rPr>
            <w:noProof/>
            <w:webHidden/>
          </w:rPr>
          <w:fldChar w:fldCharType="begin"/>
        </w:r>
        <w:r>
          <w:rPr>
            <w:noProof/>
            <w:webHidden/>
          </w:rPr>
          <w:instrText xml:space="preserve"> PAGEREF _Toc366406273 \h </w:instrText>
        </w:r>
        <w:r>
          <w:rPr>
            <w:noProof/>
            <w:webHidden/>
          </w:rPr>
        </w:r>
        <w:r>
          <w:rPr>
            <w:noProof/>
            <w:webHidden/>
          </w:rPr>
          <w:fldChar w:fldCharType="separate"/>
        </w:r>
        <w:r>
          <w:rPr>
            <w:noProof/>
            <w:webHidden/>
          </w:rPr>
          <w:t>56</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4" w:history="1">
        <w:r w:rsidRPr="00B745A2">
          <w:rPr>
            <w:rStyle w:val="a9"/>
            <w:rFonts w:ascii="Times New Roman" w:hAnsi="Times New Roman"/>
            <w:noProof/>
          </w:rPr>
          <w:t>9.1.</w:t>
        </w:r>
        <w:r>
          <w:rPr>
            <w:rFonts w:eastAsiaTheme="minorEastAsia" w:cstheme="minorBidi"/>
            <w:smallCaps w:val="0"/>
            <w:noProof/>
            <w:sz w:val="22"/>
            <w:szCs w:val="22"/>
            <w:lang w:eastAsia="ru-RU"/>
          </w:rPr>
          <w:tab/>
        </w:r>
        <w:r w:rsidRPr="00B745A2">
          <w:rPr>
            <w:rStyle w:val="a9"/>
            <w:rFonts w:ascii="Times New Roman" w:hAnsi="Times New Roman"/>
            <w:noProof/>
          </w:rPr>
          <w:t>Правила осуществления внутреннего контроля соответствия обработки персональных данных требованиям к защите  персональных данных</w:t>
        </w:r>
        <w:r>
          <w:rPr>
            <w:noProof/>
            <w:webHidden/>
          </w:rPr>
          <w:tab/>
        </w:r>
        <w:r>
          <w:rPr>
            <w:noProof/>
            <w:webHidden/>
          </w:rPr>
          <w:fldChar w:fldCharType="begin"/>
        </w:r>
        <w:r>
          <w:rPr>
            <w:noProof/>
            <w:webHidden/>
          </w:rPr>
          <w:instrText xml:space="preserve"> PAGEREF _Toc366406274 \h </w:instrText>
        </w:r>
        <w:r>
          <w:rPr>
            <w:noProof/>
            <w:webHidden/>
          </w:rPr>
        </w:r>
        <w:r>
          <w:rPr>
            <w:noProof/>
            <w:webHidden/>
          </w:rPr>
          <w:fldChar w:fldCharType="separate"/>
        </w:r>
        <w:r>
          <w:rPr>
            <w:noProof/>
            <w:webHidden/>
          </w:rPr>
          <w:t>61</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75" w:history="1">
        <w:r w:rsidRPr="00B745A2">
          <w:rPr>
            <w:rStyle w:val="a9"/>
            <w:rFonts w:ascii="Times New Roman" w:hAnsi="Times New Roman"/>
            <w:noProof/>
            <w:lang w:eastAsia="ru-RU"/>
          </w:rPr>
          <w:t>10.</w:t>
        </w:r>
        <w:r>
          <w:rPr>
            <w:rFonts w:eastAsiaTheme="minorEastAsia" w:cstheme="minorBidi"/>
            <w:noProof/>
            <w:sz w:val="22"/>
            <w:szCs w:val="22"/>
            <w:lang w:eastAsia="ru-RU"/>
          </w:rPr>
          <w:tab/>
        </w:r>
        <w:r w:rsidRPr="00B745A2">
          <w:rPr>
            <w:rStyle w:val="a9"/>
            <w:rFonts w:ascii="Times New Roman" w:hAnsi="Times New Roman"/>
            <w:noProof/>
            <w:lang w:eastAsia="ru-RU"/>
          </w:rPr>
          <w:t>Реагирование на инциденты нарушения информационной безопасности и сбои</w:t>
        </w:r>
        <w:r>
          <w:rPr>
            <w:noProof/>
            <w:webHidden/>
          </w:rPr>
          <w:tab/>
        </w:r>
        <w:r>
          <w:rPr>
            <w:noProof/>
            <w:webHidden/>
          </w:rPr>
          <w:fldChar w:fldCharType="begin"/>
        </w:r>
        <w:r>
          <w:rPr>
            <w:noProof/>
            <w:webHidden/>
          </w:rPr>
          <w:instrText xml:space="preserve"> PAGEREF _Toc366406275 \h </w:instrText>
        </w:r>
        <w:r>
          <w:rPr>
            <w:noProof/>
            <w:webHidden/>
          </w:rPr>
        </w:r>
        <w:r>
          <w:rPr>
            <w:noProof/>
            <w:webHidden/>
          </w:rPr>
          <w:fldChar w:fldCharType="separate"/>
        </w:r>
        <w:r>
          <w:rPr>
            <w:noProof/>
            <w:webHidden/>
          </w:rPr>
          <w:t>63</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6" w:history="1">
        <w:r w:rsidRPr="00B745A2">
          <w:rPr>
            <w:rStyle w:val="a9"/>
            <w:rFonts w:ascii="Times New Roman" w:hAnsi="Times New Roman"/>
            <w:noProof/>
            <w:lang w:eastAsia="ru-RU"/>
          </w:rPr>
          <w:t>10.1.</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Информирование об инцидентах нарушения информационной безопасности</w:t>
        </w:r>
        <w:r>
          <w:rPr>
            <w:noProof/>
            <w:webHidden/>
          </w:rPr>
          <w:tab/>
        </w:r>
        <w:r>
          <w:rPr>
            <w:noProof/>
            <w:webHidden/>
          </w:rPr>
          <w:fldChar w:fldCharType="begin"/>
        </w:r>
        <w:r>
          <w:rPr>
            <w:noProof/>
            <w:webHidden/>
          </w:rPr>
          <w:instrText xml:space="preserve"> PAGEREF _Toc366406276 \h </w:instrText>
        </w:r>
        <w:r>
          <w:rPr>
            <w:noProof/>
            <w:webHidden/>
          </w:rPr>
        </w:r>
        <w:r>
          <w:rPr>
            <w:noProof/>
            <w:webHidden/>
          </w:rPr>
          <w:fldChar w:fldCharType="separate"/>
        </w:r>
        <w:r>
          <w:rPr>
            <w:noProof/>
            <w:webHidden/>
          </w:rPr>
          <w:t>64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7" w:history="1">
        <w:r w:rsidRPr="00B745A2">
          <w:rPr>
            <w:rStyle w:val="a9"/>
            <w:rFonts w:ascii="Times New Roman" w:hAnsi="Times New Roman"/>
            <w:noProof/>
            <w:lang w:eastAsia="ru-RU"/>
          </w:rPr>
          <w:t>10.2.</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Информирование о проблемах безопасности</w:t>
        </w:r>
        <w:r>
          <w:rPr>
            <w:noProof/>
            <w:webHidden/>
          </w:rPr>
          <w:tab/>
        </w:r>
        <w:r>
          <w:rPr>
            <w:noProof/>
            <w:webHidden/>
          </w:rPr>
          <w:fldChar w:fldCharType="begin"/>
        </w:r>
        <w:r>
          <w:rPr>
            <w:noProof/>
            <w:webHidden/>
          </w:rPr>
          <w:instrText xml:space="preserve"> PAGEREF _Toc366406277 \h </w:instrText>
        </w:r>
        <w:r>
          <w:rPr>
            <w:noProof/>
            <w:webHidden/>
          </w:rPr>
        </w:r>
        <w:r>
          <w:rPr>
            <w:noProof/>
            <w:webHidden/>
          </w:rPr>
          <w:fldChar w:fldCharType="separate"/>
        </w:r>
        <w:r>
          <w:rPr>
            <w:noProof/>
            <w:webHidden/>
          </w:rPr>
          <w:t>64</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8" w:history="1">
        <w:r w:rsidRPr="00B745A2">
          <w:rPr>
            <w:rStyle w:val="a9"/>
            <w:rFonts w:ascii="Times New Roman" w:hAnsi="Times New Roman"/>
            <w:noProof/>
            <w:lang w:eastAsia="ru-RU"/>
          </w:rPr>
          <w:t>10.3.</w:t>
        </w:r>
        <w:r>
          <w:rPr>
            <w:rFonts w:eastAsiaTheme="minorEastAsia" w:cstheme="minorBidi"/>
            <w:smallCaps w:val="0"/>
            <w:noProof/>
            <w:sz w:val="22"/>
            <w:szCs w:val="22"/>
            <w:lang w:eastAsia="ru-RU"/>
          </w:rPr>
          <w:tab/>
        </w:r>
        <w:r w:rsidRPr="00B745A2">
          <w:rPr>
            <w:rStyle w:val="a9"/>
            <w:rFonts w:ascii="Times New Roman" w:hAnsi="Times New Roman"/>
            <w:noProof/>
            <w:lang w:eastAsia="ru-RU"/>
          </w:rPr>
          <w:t>Информирование о сбоях программного обеспечения</w:t>
        </w:r>
        <w:r>
          <w:rPr>
            <w:noProof/>
            <w:webHidden/>
          </w:rPr>
          <w:tab/>
        </w:r>
        <w:r>
          <w:rPr>
            <w:noProof/>
            <w:webHidden/>
          </w:rPr>
          <w:fldChar w:fldCharType="begin"/>
        </w:r>
        <w:r>
          <w:rPr>
            <w:noProof/>
            <w:webHidden/>
          </w:rPr>
          <w:instrText xml:space="preserve"> PAGEREF _Toc366406278 \h </w:instrText>
        </w:r>
        <w:r>
          <w:rPr>
            <w:noProof/>
            <w:webHidden/>
          </w:rPr>
        </w:r>
        <w:r>
          <w:rPr>
            <w:noProof/>
            <w:webHidden/>
          </w:rPr>
          <w:fldChar w:fldCharType="separate"/>
        </w:r>
        <w:r>
          <w:rPr>
            <w:noProof/>
            <w:webHidden/>
          </w:rPr>
          <w:t>65</w:t>
        </w:r>
        <w:r>
          <w:rPr>
            <w:noProof/>
            <w:webHidden/>
          </w:rPr>
          <w:fldChar w:fldCharType="end"/>
        </w:r>
      </w:hyperlink>
    </w:p>
    <w:p w:rsidR="002B0322" w:rsidRDefault="002B0322" w:rsidP="002B0322">
      <w:pPr>
        <w:pStyle w:val="22"/>
        <w:tabs>
          <w:tab w:val="left" w:pos="880"/>
          <w:tab w:val="right" w:leader="dot" w:pos="9344"/>
        </w:tabs>
        <w:rPr>
          <w:rFonts w:eastAsiaTheme="minorEastAsia" w:cstheme="minorBidi"/>
          <w:smallCaps w:val="0"/>
          <w:noProof/>
          <w:sz w:val="22"/>
          <w:szCs w:val="22"/>
          <w:lang w:eastAsia="ru-RU"/>
        </w:rPr>
      </w:pPr>
      <w:hyperlink w:anchor="_Toc366406279" w:history="1">
        <w:r w:rsidRPr="00B745A2">
          <w:rPr>
            <w:rStyle w:val="a9"/>
            <w:rFonts w:ascii="Times New Roman" w:hAnsi="Times New Roman"/>
            <w:noProof/>
            <w:lang w:eastAsia="ru-RU"/>
          </w:rPr>
          <w:t>10.4.</w:t>
        </w:r>
        <w:r>
          <w:rPr>
            <w:rFonts w:eastAsiaTheme="minorEastAsia" w:cstheme="minorBidi"/>
            <w:smallCaps w:val="0"/>
            <w:noProof/>
            <w:sz w:val="22"/>
            <w:szCs w:val="22"/>
            <w:lang w:eastAsia="ru-RU"/>
          </w:rPr>
          <w:tab/>
        </w:r>
        <w:r w:rsidRPr="00B745A2">
          <w:rPr>
            <w:rStyle w:val="a9"/>
            <w:rFonts w:ascii="Times New Roman" w:hAnsi="Times New Roman"/>
            <w:noProof/>
            <w:lang w:eastAsia="ru-RU"/>
          </w:rPr>
          <w:t>Реагирование на факты разглашения персональных данных</w:t>
        </w:r>
        <w:r>
          <w:rPr>
            <w:noProof/>
            <w:webHidden/>
          </w:rPr>
          <w:tab/>
        </w:r>
        <w:r>
          <w:rPr>
            <w:noProof/>
            <w:webHidden/>
          </w:rPr>
          <w:fldChar w:fldCharType="begin"/>
        </w:r>
        <w:r>
          <w:rPr>
            <w:noProof/>
            <w:webHidden/>
          </w:rPr>
          <w:instrText xml:space="preserve"> PAGEREF _Toc366406279 \h </w:instrText>
        </w:r>
        <w:r>
          <w:rPr>
            <w:noProof/>
            <w:webHidden/>
          </w:rPr>
        </w:r>
        <w:r>
          <w:rPr>
            <w:noProof/>
            <w:webHidden/>
          </w:rPr>
          <w:fldChar w:fldCharType="separate"/>
        </w:r>
        <w:r>
          <w:rPr>
            <w:noProof/>
            <w:webHidden/>
          </w:rPr>
          <w:t>66</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80" w:history="1">
        <w:r w:rsidRPr="00B745A2">
          <w:rPr>
            <w:rStyle w:val="a9"/>
            <w:rFonts w:ascii="Times New Roman" w:hAnsi="Times New Roman"/>
            <w:noProof/>
          </w:rPr>
          <w:t>11.</w:t>
        </w:r>
        <w:r>
          <w:rPr>
            <w:rFonts w:eastAsiaTheme="minorEastAsia" w:cstheme="minorBidi"/>
            <w:noProof/>
            <w:sz w:val="22"/>
            <w:szCs w:val="22"/>
            <w:lang w:eastAsia="ru-RU"/>
          </w:rPr>
          <w:tab/>
        </w:r>
        <w:r w:rsidRPr="00B745A2">
          <w:rPr>
            <w:rStyle w:val="a9"/>
            <w:rFonts w:ascii="Times New Roman" w:hAnsi="Times New Roman"/>
            <w:noProof/>
          </w:rPr>
          <w:t>Ответственность за нарушение требований информационной безопасности</w:t>
        </w:r>
        <w:r>
          <w:rPr>
            <w:noProof/>
            <w:webHidden/>
          </w:rPr>
          <w:tab/>
        </w:r>
        <w:r>
          <w:rPr>
            <w:noProof/>
            <w:webHidden/>
          </w:rPr>
          <w:fldChar w:fldCharType="begin"/>
        </w:r>
        <w:r>
          <w:rPr>
            <w:noProof/>
            <w:webHidden/>
          </w:rPr>
          <w:instrText xml:space="preserve"> PAGEREF _Toc366406280 \h </w:instrText>
        </w:r>
        <w:r>
          <w:rPr>
            <w:noProof/>
            <w:webHidden/>
          </w:rPr>
        </w:r>
        <w:r>
          <w:rPr>
            <w:noProof/>
            <w:webHidden/>
          </w:rPr>
          <w:fldChar w:fldCharType="separate"/>
        </w:r>
        <w:r>
          <w:rPr>
            <w:noProof/>
            <w:webHidden/>
          </w:rPr>
          <w:t>66</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81" w:history="1">
        <w:r w:rsidRPr="00B745A2">
          <w:rPr>
            <w:rStyle w:val="a9"/>
            <w:rFonts w:ascii="Times New Roman" w:hAnsi="Times New Roman"/>
            <w:noProof/>
          </w:rPr>
          <w:t>Приложение 1</w:t>
        </w:r>
        <w:r>
          <w:rPr>
            <w:noProof/>
            <w:webHidden/>
          </w:rPr>
          <w:tab/>
        </w:r>
        <w:r>
          <w:rPr>
            <w:noProof/>
            <w:webHidden/>
          </w:rPr>
          <w:fldChar w:fldCharType="begin"/>
        </w:r>
        <w:r>
          <w:rPr>
            <w:noProof/>
            <w:webHidden/>
          </w:rPr>
          <w:instrText xml:space="preserve"> PAGEREF _Toc366406281 \h </w:instrText>
        </w:r>
        <w:r>
          <w:rPr>
            <w:noProof/>
            <w:webHidden/>
          </w:rPr>
        </w:r>
        <w:r>
          <w:rPr>
            <w:noProof/>
            <w:webHidden/>
          </w:rPr>
          <w:fldChar w:fldCharType="separate"/>
        </w:r>
        <w:r>
          <w:rPr>
            <w:noProof/>
            <w:webHidden/>
          </w:rPr>
          <w:t>67</w:t>
        </w:r>
        <w:r>
          <w:rPr>
            <w:noProof/>
            <w:webHidden/>
          </w:rPr>
          <w:fldChar w:fldCharType="end"/>
        </w:r>
      </w:hyperlink>
      <w:r>
        <w:t>8</w:t>
      </w:r>
    </w:p>
    <w:p w:rsidR="002B0322" w:rsidRDefault="002B0322" w:rsidP="002B0322">
      <w:pPr>
        <w:pStyle w:val="13"/>
        <w:rPr>
          <w:rFonts w:eastAsiaTheme="minorEastAsia" w:cstheme="minorBidi"/>
          <w:noProof/>
          <w:sz w:val="22"/>
          <w:szCs w:val="22"/>
          <w:lang w:eastAsia="ru-RU"/>
        </w:rPr>
      </w:pPr>
      <w:hyperlink w:anchor="_Toc366406282" w:history="1">
        <w:r w:rsidRPr="00B745A2">
          <w:rPr>
            <w:rStyle w:val="a9"/>
            <w:rFonts w:ascii="Times New Roman" w:hAnsi="Times New Roman"/>
            <w:noProof/>
          </w:rPr>
          <w:t>Приложение 2</w:t>
        </w:r>
        <w:r>
          <w:rPr>
            <w:noProof/>
            <w:webHidden/>
          </w:rPr>
          <w:tab/>
        </w:r>
        <w:r>
          <w:rPr>
            <w:noProof/>
            <w:webHidden/>
          </w:rPr>
          <w:fldChar w:fldCharType="begin"/>
        </w:r>
        <w:r>
          <w:rPr>
            <w:noProof/>
            <w:webHidden/>
          </w:rPr>
          <w:instrText xml:space="preserve"> PAGEREF _Toc366406282 \h </w:instrText>
        </w:r>
        <w:r>
          <w:rPr>
            <w:noProof/>
            <w:webHidden/>
          </w:rPr>
        </w:r>
        <w:r>
          <w:rPr>
            <w:noProof/>
            <w:webHidden/>
          </w:rPr>
          <w:fldChar w:fldCharType="separate"/>
        </w:r>
        <w:r>
          <w:rPr>
            <w:noProof/>
            <w:webHidden/>
          </w:rPr>
          <w:t>70</w:t>
        </w:r>
        <w:r>
          <w:rPr>
            <w:noProof/>
            <w:webHidden/>
          </w:rPr>
          <w:fldChar w:fldCharType="end"/>
        </w:r>
      </w:hyperlink>
    </w:p>
    <w:p w:rsidR="002B0322" w:rsidRDefault="002B0322" w:rsidP="002B0322">
      <w:pPr>
        <w:pStyle w:val="13"/>
        <w:rPr>
          <w:rFonts w:eastAsiaTheme="minorEastAsia" w:cstheme="minorBidi"/>
          <w:noProof/>
          <w:sz w:val="22"/>
          <w:szCs w:val="22"/>
          <w:lang w:eastAsia="ru-RU"/>
        </w:rPr>
      </w:pPr>
      <w:hyperlink w:anchor="_Toc366406283" w:history="1">
        <w:r w:rsidRPr="00B745A2">
          <w:rPr>
            <w:rStyle w:val="a9"/>
            <w:rFonts w:ascii="Times New Roman" w:hAnsi="Times New Roman"/>
            <w:noProof/>
          </w:rPr>
          <w:t>Приложение 3</w:t>
        </w:r>
        <w:r>
          <w:rPr>
            <w:noProof/>
            <w:webHidden/>
          </w:rPr>
          <w:tab/>
        </w:r>
        <w:r>
          <w:rPr>
            <w:noProof/>
            <w:webHidden/>
          </w:rPr>
          <w:fldChar w:fldCharType="begin"/>
        </w:r>
        <w:r>
          <w:rPr>
            <w:noProof/>
            <w:webHidden/>
          </w:rPr>
          <w:instrText xml:space="preserve"> PAGEREF _Toc366406283 \h </w:instrText>
        </w:r>
        <w:r>
          <w:rPr>
            <w:noProof/>
            <w:webHidden/>
          </w:rPr>
        </w:r>
        <w:r>
          <w:rPr>
            <w:noProof/>
            <w:webHidden/>
          </w:rPr>
          <w:fldChar w:fldCharType="separate"/>
        </w:r>
        <w:r>
          <w:rPr>
            <w:noProof/>
            <w:webHidden/>
          </w:rPr>
          <w:t>71</w:t>
        </w:r>
        <w:r>
          <w:rPr>
            <w:noProof/>
            <w:webHidden/>
          </w:rPr>
          <w:fldChar w:fldCharType="end"/>
        </w:r>
      </w:hyperlink>
    </w:p>
    <w:p w:rsidR="002B0322" w:rsidRPr="00D47F6D" w:rsidRDefault="002B0322" w:rsidP="002B0322">
      <w:pPr>
        <w:spacing w:line="360" w:lineRule="auto"/>
        <w:rPr>
          <w:rFonts w:ascii="Times New Roman" w:hAnsi="Times New Roman"/>
          <w:b/>
          <w:bCs/>
          <w:caps/>
          <w:sz w:val="24"/>
          <w:szCs w:val="24"/>
        </w:rPr>
      </w:pPr>
      <w:r>
        <w:rPr>
          <w:rFonts w:ascii="Times New Roman" w:hAnsi="Times New Roman"/>
          <w:i/>
          <w:iCs/>
          <w:caps/>
          <w:sz w:val="20"/>
          <w:szCs w:val="20"/>
          <w:u w:val="single"/>
        </w:rPr>
        <w:fldChar w:fldCharType="end"/>
      </w:r>
    </w:p>
    <w:p w:rsidR="002B0322" w:rsidRDefault="002B0322" w:rsidP="002B0322">
      <w:pPr>
        <w:ind w:left="0"/>
        <w:jc w:val="left"/>
        <w:rPr>
          <w:rFonts w:ascii="Times New Roman" w:hAnsi="Times New Roman"/>
          <w:b/>
          <w:bCs/>
          <w:caps/>
          <w:sz w:val="28"/>
          <w:szCs w:val="28"/>
          <w:u w:val="single"/>
        </w:rPr>
      </w:pPr>
      <w:r w:rsidRPr="00D47F6D">
        <w:rPr>
          <w:rFonts w:ascii="Times New Roman" w:hAnsi="Times New Roman"/>
          <w:b/>
          <w:bCs/>
          <w:caps/>
          <w:sz w:val="24"/>
          <w:szCs w:val="24"/>
          <w:u w:val="single"/>
        </w:rPr>
        <w:br w:type="page"/>
      </w:r>
    </w:p>
    <w:p w:rsidR="002B0322" w:rsidRPr="007E397F" w:rsidRDefault="002B0322" w:rsidP="002B0322">
      <w:pPr>
        <w:pStyle w:val="10"/>
        <w:spacing w:before="0" w:line="360" w:lineRule="auto"/>
        <w:ind w:left="0"/>
        <w:rPr>
          <w:rFonts w:ascii="Times New Roman" w:hAnsi="Times New Roman"/>
          <w:color w:val="auto"/>
        </w:rPr>
      </w:pPr>
      <w:bookmarkStart w:id="0" w:name="_Toc366406236"/>
      <w:r w:rsidRPr="007E397F">
        <w:rPr>
          <w:rFonts w:ascii="Times New Roman" w:hAnsi="Times New Roman"/>
          <w:color w:val="auto"/>
        </w:rPr>
        <w:lastRenderedPageBreak/>
        <w:t>Введение</w:t>
      </w:r>
      <w:bookmarkEnd w:id="0"/>
    </w:p>
    <w:p w:rsidR="002B0322" w:rsidRPr="007F121D" w:rsidRDefault="002B0322" w:rsidP="002B0322">
      <w:pPr>
        <w:spacing w:line="360" w:lineRule="auto"/>
        <w:ind w:left="0" w:firstLine="709"/>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 xml:space="preserve">Настоящая политика информационной безопасности при обработке персональных данных в органах социальной защиты населения Воронежской области (далее – Политика) разработана </w:t>
      </w:r>
      <w:r w:rsidRPr="00415125">
        <w:rPr>
          <w:rFonts w:ascii="Times New Roman" w:hAnsi="Times New Roman"/>
          <w:sz w:val="28"/>
          <w:szCs w:val="28"/>
        </w:rPr>
        <w:t>в соответствии с целями, задачами и принципами обеспечения безопасности персональных данных</w:t>
      </w:r>
      <w:r>
        <w:rPr>
          <w:rFonts w:ascii="Times New Roman" w:hAnsi="Times New Roman"/>
          <w:sz w:val="28"/>
          <w:szCs w:val="28"/>
        </w:rPr>
        <w:t>,</w:t>
      </w:r>
      <w:r w:rsidRPr="00415125">
        <w:rPr>
          <w:rFonts w:ascii="Times New Roman" w:hAnsi="Times New Roman"/>
          <w:sz w:val="28"/>
          <w:szCs w:val="28"/>
        </w:rPr>
        <w:t xml:space="preserve"> изложенны</w:t>
      </w:r>
      <w:r>
        <w:rPr>
          <w:rFonts w:ascii="Times New Roman" w:hAnsi="Times New Roman"/>
          <w:sz w:val="28"/>
          <w:szCs w:val="28"/>
        </w:rPr>
        <w:t>ми в концепции информационной безопасности при обработке персональных данных в органах социальной защиты населения Воронежской области.</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Основной целью Политики является обеспечение безопасности объектов защиты органов социальной защиты населения Воронежской области от всех видов угроз безопасности персональных данных.</w:t>
      </w:r>
    </w:p>
    <w:p w:rsidR="002B0322" w:rsidRDefault="002B0322" w:rsidP="002B0322">
      <w:pPr>
        <w:spacing w:line="360" w:lineRule="auto"/>
        <w:ind w:left="0" w:firstLine="709"/>
        <w:jc w:val="both"/>
        <w:rPr>
          <w:rFonts w:ascii="Times New Roman" w:hAnsi="Times New Roman"/>
          <w:sz w:val="28"/>
          <w:szCs w:val="28"/>
        </w:rPr>
      </w:pPr>
    </w:p>
    <w:p w:rsidR="002B0322" w:rsidRDefault="002B0322" w:rsidP="002B0322">
      <w:pPr>
        <w:pStyle w:val="10"/>
        <w:numPr>
          <w:ilvl w:val="0"/>
          <w:numId w:val="3"/>
        </w:numPr>
        <w:spacing w:before="0" w:line="360" w:lineRule="auto"/>
        <w:ind w:left="0" w:firstLine="0"/>
        <w:rPr>
          <w:rFonts w:ascii="Times New Roman" w:hAnsi="Times New Roman"/>
          <w:color w:val="auto"/>
        </w:rPr>
      </w:pPr>
      <w:bookmarkStart w:id="1" w:name="_Toc366406237"/>
      <w:r w:rsidRPr="003C1052">
        <w:rPr>
          <w:rFonts w:ascii="Times New Roman" w:hAnsi="Times New Roman"/>
          <w:color w:val="auto"/>
        </w:rPr>
        <w:t>Основные понятия и термины, используемые в настоящем документе</w:t>
      </w:r>
      <w:bookmarkEnd w:id="1"/>
    </w:p>
    <w:p w:rsidR="002B0322" w:rsidRPr="00192A36" w:rsidRDefault="002B0322" w:rsidP="002B0322"/>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sz w:val="28"/>
          <w:szCs w:val="28"/>
        </w:rPr>
        <w:t xml:space="preserve">В настоящем документе используются следующие основные </w:t>
      </w:r>
      <w:r>
        <w:rPr>
          <w:rFonts w:ascii="Times New Roman" w:hAnsi="Times New Roman"/>
          <w:sz w:val="28"/>
          <w:szCs w:val="28"/>
        </w:rPr>
        <w:t xml:space="preserve">понятия и </w:t>
      </w:r>
      <w:r w:rsidRPr="008461FB">
        <w:rPr>
          <w:rFonts w:ascii="Times New Roman" w:hAnsi="Times New Roman"/>
          <w:sz w:val="28"/>
          <w:szCs w:val="28"/>
        </w:rPr>
        <w:t>термины и их определения:</w:t>
      </w:r>
    </w:p>
    <w:p w:rsidR="002B0322" w:rsidRPr="008461FB" w:rsidRDefault="002B0322" w:rsidP="002B0322">
      <w:pPr>
        <w:spacing w:line="360" w:lineRule="auto"/>
        <w:ind w:left="0" w:firstLine="709"/>
        <w:jc w:val="both"/>
        <w:rPr>
          <w:rFonts w:ascii="Times New Roman" w:hAnsi="Times New Roman"/>
          <w:bCs/>
          <w:sz w:val="28"/>
          <w:szCs w:val="28"/>
        </w:rPr>
      </w:pPr>
      <w:r w:rsidRPr="008461FB">
        <w:rPr>
          <w:rFonts w:ascii="Times New Roman" w:hAnsi="Times New Roman"/>
          <w:b/>
          <w:bCs/>
          <w:sz w:val="28"/>
          <w:szCs w:val="28"/>
        </w:rPr>
        <w:t xml:space="preserve">Автоматизированное рабочее место - </w:t>
      </w:r>
      <w:r w:rsidRPr="008461FB">
        <w:rPr>
          <w:rFonts w:ascii="Times New Roman" w:hAnsi="Times New Roman"/>
          <w:bCs/>
          <w:sz w:val="28"/>
          <w:szCs w:val="28"/>
        </w:rPr>
        <w:t>рабочее место пользователя в составе комплекса средств автоматизации.</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Безопасность персональных данных</w:t>
      </w:r>
      <w:r w:rsidRPr="008461FB">
        <w:rPr>
          <w:rFonts w:ascii="Times New Roman" w:hAnsi="Times New Roman"/>
          <w:b/>
          <w:sz w:val="28"/>
          <w:szCs w:val="28"/>
          <w:lang w:val="en-US"/>
        </w:rPr>
        <w:t> </w:t>
      </w:r>
      <w:r w:rsidRPr="008461FB">
        <w:rPr>
          <w:rFonts w:ascii="Times New Roman" w:hAnsi="Times New Roman"/>
          <w:sz w:val="28"/>
          <w:szCs w:val="28"/>
        </w:rPr>
        <w:t>– состояние защищенности персо</w:t>
      </w:r>
      <w:r w:rsidRPr="008461FB">
        <w:rPr>
          <w:rFonts w:ascii="Times New Roman" w:hAnsi="Times New Roman"/>
          <w:spacing w:val="-2"/>
          <w:sz w:val="28"/>
          <w:szCs w:val="28"/>
        </w:rPr>
        <w:t xml:space="preserve">нальных данных, характеризуемое способностью работников, технических </w:t>
      </w:r>
      <w:r w:rsidRPr="008461FB">
        <w:rPr>
          <w:rFonts w:ascii="Times New Roman" w:hAnsi="Times New Roman"/>
          <w:spacing w:val="-1"/>
          <w:sz w:val="28"/>
          <w:szCs w:val="28"/>
        </w:rPr>
        <w:t>средств и информационных технологий обеспечить конфиденциальность, це</w:t>
      </w:r>
      <w:r w:rsidRPr="008461FB">
        <w:rPr>
          <w:rFonts w:ascii="Times New Roman" w:hAnsi="Times New Roman"/>
          <w:spacing w:val="-2"/>
          <w:sz w:val="28"/>
          <w:szCs w:val="28"/>
        </w:rPr>
        <w:t>лостность и доступность персональных данных при их обработке в информа</w:t>
      </w:r>
      <w:r w:rsidRPr="008461FB">
        <w:rPr>
          <w:rFonts w:ascii="Times New Roman" w:hAnsi="Times New Roman"/>
          <w:sz w:val="28"/>
          <w:szCs w:val="28"/>
        </w:rPr>
        <w:t>ционных системах персональных данных и без использования средств автоматизации.</w:t>
      </w:r>
    </w:p>
    <w:p w:rsidR="002B0322"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Вирус (компьютерный, программный)</w:t>
      </w:r>
      <w:r w:rsidRPr="008461FB">
        <w:rPr>
          <w:rFonts w:ascii="Times New Roman" w:hAnsi="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w:t>
      </w:r>
    </w:p>
    <w:p w:rsidR="002B0322" w:rsidRPr="000A4126" w:rsidRDefault="002B0322" w:rsidP="002B0322">
      <w:pPr>
        <w:spacing w:line="360" w:lineRule="auto"/>
        <w:ind w:left="0" w:firstLine="709"/>
        <w:jc w:val="both"/>
        <w:rPr>
          <w:rFonts w:ascii="Times New Roman" w:hAnsi="Times New Roman"/>
          <w:sz w:val="28"/>
          <w:szCs w:val="28"/>
        </w:rPr>
      </w:pPr>
      <w:r w:rsidRPr="000A4126">
        <w:rPr>
          <w:rStyle w:val="bold"/>
          <w:rFonts w:ascii="Times New Roman" w:hAnsi="Times New Roman"/>
          <w:sz w:val="28"/>
          <w:szCs w:val="28"/>
        </w:rPr>
        <w:lastRenderedPageBreak/>
        <w:t>Вредоносная программа</w:t>
      </w:r>
      <w:r w:rsidRPr="000A4126">
        <w:rPr>
          <w:rFonts w:ascii="Times New Roman" w:hAnsi="Times New Roman"/>
          <w:sz w:val="28"/>
          <w:szCs w:val="28"/>
          <w:lang w:val="en-US"/>
        </w:rPr>
        <w:t> </w:t>
      </w:r>
      <w:r w:rsidRPr="000A4126">
        <w:rPr>
          <w:rFonts w:ascii="Times New Roman" w:hAnsi="Times New Roman"/>
          <w:sz w:val="28"/>
          <w:szCs w:val="28"/>
        </w:rPr>
        <w:t>– программа, предназначенная для осуществ</w:t>
      </w:r>
      <w:r w:rsidRPr="000A4126">
        <w:rPr>
          <w:rFonts w:ascii="Times New Roman" w:hAnsi="Times New Roman"/>
          <w:sz w:val="28"/>
          <w:szCs w:val="28"/>
        </w:rPr>
        <w:softHyphen/>
      </w:r>
      <w:r w:rsidRPr="000A4126">
        <w:rPr>
          <w:rFonts w:ascii="Times New Roman" w:hAnsi="Times New Roman"/>
          <w:spacing w:val="-1"/>
          <w:sz w:val="28"/>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Доступ к информации</w:t>
      </w:r>
      <w:r w:rsidRPr="008461FB">
        <w:rPr>
          <w:rFonts w:ascii="Times New Roman" w:hAnsi="Times New Roman"/>
          <w:sz w:val="28"/>
          <w:szCs w:val="28"/>
        </w:rPr>
        <w:t xml:space="preserve"> – возможность получения информации и ее использования.</w:t>
      </w:r>
    </w:p>
    <w:p w:rsidR="002B0322" w:rsidRPr="008461FB" w:rsidRDefault="002B0322" w:rsidP="002B0322">
      <w:pPr>
        <w:spacing w:line="360" w:lineRule="auto"/>
        <w:ind w:left="0" w:firstLine="709"/>
        <w:jc w:val="both"/>
        <w:rPr>
          <w:rFonts w:ascii="Times New Roman" w:hAnsi="Times New Roman"/>
          <w:bCs/>
          <w:sz w:val="28"/>
          <w:szCs w:val="28"/>
        </w:rPr>
      </w:pPr>
      <w:r w:rsidRPr="008461FB">
        <w:rPr>
          <w:rFonts w:ascii="Times New Roman" w:hAnsi="Times New Roman"/>
          <w:b/>
          <w:sz w:val="28"/>
          <w:szCs w:val="28"/>
        </w:rPr>
        <w:t>Идентификация</w:t>
      </w:r>
      <w:r w:rsidRPr="008461FB">
        <w:rPr>
          <w:rFonts w:ascii="Times New Roman" w:hAnsi="Times New Roman"/>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2B0322" w:rsidRPr="008461FB" w:rsidRDefault="002B0322" w:rsidP="002B0322">
      <w:pPr>
        <w:spacing w:line="360" w:lineRule="auto"/>
        <w:ind w:left="0" w:firstLine="709"/>
        <w:jc w:val="both"/>
        <w:rPr>
          <w:rFonts w:ascii="Times New Roman" w:hAnsi="Times New Roman"/>
          <w:b/>
          <w:sz w:val="28"/>
          <w:szCs w:val="28"/>
        </w:rPr>
      </w:pPr>
      <w:r w:rsidRPr="008461FB">
        <w:rPr>
          <w:rFonts w:ascii="Times New Roman" w:hAnsi="Times New Roman"/>
          <w:b/>
          <w:sz w:val="28"/>
          <w:szCs w:val="28"/>
        </w:rPr>
        <w:t>Информационная система персональных данных</w:t>
      </w:r>
      <w:r w:rsidRPr="008461FB">
        <w:rPr>
          <w:rFonts w:ascii="Times New Roman" w:hAnsi="Times New Roman"/>
          <w:sz w:val="28"/>
          <w:szCs w:val="28"/>
        </w:rPr>
        <w:t xml:space="preserve"> – </w:t>
      </w:r>
      <w:r w:rsidRPr="00295C98">
        <w:rPr>
          <w:rFonts w:ascii="Times New Roman" w:hAnsi="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461FB">
        <w:rPr>
          <w:rFonts w:ascii="Times New Roman" w:hAnsi="Times New Roman"/>
          <w:sz w:val="28"/>
          <w:szCs w:val="28"/>
        </w:rPr>
        <w:t>.</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Конфиденциальная информация</w:t>
      </w:r>
      <w:r w:rsidRPr="008461FB">
        <w:rPr>
          <w:rFonts w:ascii="Times New Roman" w:hAnsi="Times New Roman"/>
          <w:sz w:val="28"/>
          <w:szCs w:val="28"/>
        </w:rPr>
        <w:t xml:space="preserve"> – требующая защиты информация, доступ к которой ограничивается в соответствии с действующим законодательством Российской Федерации.</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Конфиденциальность персональных данных</w:t>
      </w:r>
      <w:r w:rsidRPr="008461FB">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Материальный носитель</w:t>
      </w:r>
      <w:r w:rsidRPr="008461FB">
        <w:rPr>
          <w:rFonts w:ascii="Times New Roman" w:hAnsi="Times New Roman"/>
          <w:sz w:val="28"/>
          <w:szCs w:val="28"/>
        </w:rPr>
        <w:t xml:space="preserve"> – изделие (материал), на котором записана информация и которое обеспечивает возможность сохранения этой информации и снятие ее копий, например, бумага, магнитная лента или карта, магнитный или лазерный диск, фотопленка и т.п.</w:t>
      </w:r>
    </w:p>
    <w:p w:rsidR="002B0322"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Несанкционированный доступ</w:t>
      </w:r>
      <w:r w:rsidRPr="008461FB">
        <w:rPr>
          <w:rFonts w:ascii="Times New Roman" w:hAnsi="Times New Roman"/>
          <w:sz w:val="28"/>
          <w:szCs w:val="28"/>
        </w:rPr>
        <w:t xml:space="preserve"> </w:t>
      </w:r>
      <w:r w:rsidRPr="008461FB">
        <w:rPr>
          <w:rFonts w:ascii="Times New Roman" w:hAnsi="Times New Roman"/>
          <w:b/>
          <w:sz w:val="28"/>
          <w:szCs w:val="28"/>
        </w:rPr>
        <w:t xml:space="preserve">к информации (несанкционированные действия) </w:t>
      </w:r>
      <w:r w:rsidRPr="008461FB">
        <w:rPr>
          <w:rFonts w:ascii="Times New Roman" w:hAnsi="Times New Roman"/>
          <w:sz w:val="28"/>
          <w:szCs w:val="28"/>
        </w:rPr>
        <w:t xml:space="preserve">– доступ к информации </w:t>
      </w:r>
      <w:r w:rsidRPr="008461FB">
        <w:rPr>
          <w:rFonts w:ascii="Times New Roman" w:hAnsi="Times New Roman"/>
          <w:spacing w:val="-9"/>
          <w:sz w:val="28"/>
          <w:szCs w:val="28"/>
        </w:rPr>
        <w:t>или действия с информацией</w:t>
      </w:r>
      <w:r w:rsidRPr="008461FB">
        <w:rPr>
          <w:rFonts w:ascii="Times New Roman" w:hAnsi="Times New Roman"/>
          <w:sz w:val="28"/>
          <w:szCs w:val="28"/>
        </w:rPr>
        <w:t>, нарушающие установленные правила разграничения доступа.</w:t>
      </w:r>
    </w:p>
    <w:p w:rsidR="002B0322" w:rsidRPr="00663B3D" w:rsidRDefault="002B0322" w:rsidP="002B0322">
      <w:pPr>
        <w:spacing w:line="360" w:lineRule="auto"/>
        <w:ind w:left="0" w:firstLine="709"/>
        <w:jc w:val="both"/>
        <w:rPr>
          <w:rFonts w:ascii="Times New Roman" w:hAnsi="Times New Roman"/>
          <w:sz w:val="28"/>
          <w:szCs w:val="28"/>
        </w:rPr>
      </w:pPr>
      <w:r w:rsidRPr="00663B3D">
        <w:rPr>
          <w:rFonts w:ascii="Times New Roman" w:hAnsi="Times New Roman"/>
          <w:b/>
          <w:spacing w:val="-8"/>
          <w:sz w:val="28"/>
          <w:szCs w:val="28"/>
        </w:rPr>
        <w:t>Носитель информации</w:t>
      </w:r>
      <w:r w:rsidRPr="00663B3D">
        <w:rPr>
          <w:rFonts w:ascii="Times New Roman" w:hAnsi="Times New Roman"/>
          <w:spacing w:val="-8"/>
          <w:sz w:val="28"/>
          <w:szCs w:val="28"/>
        </w:rPr>
        <w:t> </w:t>
      </w:r>
      <w:r w:rsidRPr="00663B3D">
        <w:rPr>
          <w:rFonts w:ascii="Times New Roman" w:hAnsi="Times New Roman"/>
          <w:sz w:val="28"/>
          <w:szCs w:val="28"/>
        </w:rPr>
        <w:t xml:space="preserve">– </w:t>
      </w:r>
      <w:r w:rsidRPr="00F70876">
        <w:rPr>
          <w:rFonts w:ascii="Times New Roman" w:hAnsi="Times New Roman"/>
          <w:sz w:val="28"/>
          <w:szCs w:val="28"/>
        </w:rPr>
        <w:t>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r w:rsidRPr="00663B3D">
        <w:rPr>
          <w:rFonts w:ascii="Times New Roman" w:hAnsi="Times New Roman"/>
          <w:sz w:val="28"/>
          <w:szCs w:val="28"/>
        </w:rPr>
        <w:t>.</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lang w:eastAsia="ru-RU"/>
        </w:rPr>
        <w:lastRenderedPageBreak/>
        <w:t>Обезличивание персональных данных</w:t>
      </w:r>
      <w:r w:rsidRPr="008461FB">
        <w:rPr>
          <w:rFonts w:ascii="Times New Roman" w:hAnsi="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Обработка персональных данных</w:t>
      </w:r>
      <w:r w:rsidRPr="008461FB">
        <w:rPr>
          <w:rFonts w:ascii="Times New Roman" w:hAnsi="Times New Roman"/>
          <w:sz w:val="28"/>
          <w:szCs w:val="28"/>
        </w:rPr>
        <w:t xml:space="preserve"> – </w:t>
      </w:r>
      <w:r w:rsidRPr="00295C98">
        <w:rPr>
          <w:rFonts w:ascii="Times New Roman" w:hAnsi="Times New Roman"/>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61FB">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 xml:space="preserve">Объект защиты </w:t>
      </w:r>
      <w:r w:rsidRPr="008461FB">
        <w:rPr>
          <w:rFonts w:ascii="Times New Roman" w:hAnsi="Times New Roman"/>
          <w:sz w:val="28"/>
          <w:szCs w:val="28"/>
        </w:rPr>
        <w:t>– персональные данные, информация, обрабатываемая в информационных системах персональных данных, технические средства  обработки и защиты персональных данных.</w:t>
      </w:r>
    </w:p>
    <w:p w:rsidR="002B0322" w:rsidRDefault="002B0322" w:rsidP="002B0322">
      <w:pPr>
        <w:spacing w:line="360" w:lineRule="auto"/>
        <w:ind w:left="0" w:firstLine="709"/>
        <w:jc w:val="both"/>
        <w:rPr>
          <w:rFonts w:ascii="Times New Roman" w:hAnsi="Times New Roman"/>
          <w:sz w:val="28"/>
          <w:szCs w:val="28"/>
        </w:rPr>
      </w:pPr>
      <w:r w:rsidRPr="00214301">
        <w:rPr>
          <w:rFonts w:ascii="Times New Roman" w:hAnsi="Times New Roman"/>
          <w:b/>
          <w:sz w:val="28"/>
          <w:szCs w:val="28"/>
        </w:rPr>
        <w:t>Органы социальной защиты населения</w:t>
      </w:r>
      <w:r>
        <w:rPr>
          <w:rFonts w:ascii="Times New Roman" w:hAnsi="Times New Roman"/>
          <w:sz w:val="28"/>
          <w:szCs w:val="28"/>
        </w:rPr>
        <w:t xml:space="preserve"> </w:t>
      </w:r>
      <w:r w:rsidRPr="007343BC">
        <w:rPr>
          <w:rFonts w:ascii="Times New Roman" w:hAnsi="Times New Roman"/>
          <w:b/>
          <w:sz w:val="28"/>
          <w:szCs w:val="28"/>
        </w:rPr>
        <w:t>Воронежской области</w:t>
      </w:r>
      <w:r>
        <w:rPr>
          <w:rFonts w:ascii="Times New Roman" w:hAnsi="Times New Roman"/>
          <w:sz w:val="28"/>
          <w:szCs w:val="28"/>
        </w:rPr>
        <w:t xml:space="preserve"> – департамент социальной защиты Воронежской области, государственные учреждения, в отношении которых департамент социальной защиты Воронежской области исполняет функции и полномочия учредителя. </w:t>
      </w:r>
    </w:p>
    <w:p w:rsidR="002B0322" w:rsidRPr="008461FB" w:rsidRDefault="002B0322" w:rsidP="002B0322">
      <w:pPr>
        <w:autoSpaceDE w:val="0"/>
        <w:autoSpaceDN w:val="0"/>
        <w:adjustRightInd w:val="0"/>
        <w:spacing w:line="360" w:lineRule="auto"/>
        <w:ind w:left="0" w:firstLine="709"/>
        <w:jc w:val="both"/>
        <w:rPr>
          <w:rFonts w:ascii="Times New Roman" w:hAnsi="Times New Roman"/>
          <w:sz w:val="28"/>
          <w:szCs w:val="28"/>
        </w:rPr>
      </w:pPr>
      <w:r w:rsidRPr="008461FB">
        <w:rPr>
          <w:rFonts w:ascii="Times New Roman" w:hAnsi="Times New Roman"/>
          <w:b/>
          <w:sz w:val="28"/>
          <w:szCs w:val="28"/>
        </w:rPr>
        <w:t>Оператор</w:t>
      </w:r>
      <w:r w:rsidRPr="008461FB">
        <w:rPr>
          <w:rFonts w:ascii="Times New Roman" w:hAnsi="Times New Roman"/>
          <w:sz w:val="28"/>
          <w:szCs w:val="28"/>
        </w:rPr>
        <w:t xml:space="preserve"> – </w:t>
      </w:r>
      <w:r>
        <w:rPr>
          <w:rFonts w:ascii="Times New Roman" w:hAnsi="Times New Roman"/>
          <w:sz w:val="28"/>
          <w:szCs w:val="28"/>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461FB">
        <w:rPr>
          <w:rFonts w:ascii="Times New Roman" w:hAnsi="Times New Roman"/>
          <w:sz w:val="28"/>
          <w:szCs w:val="28"/>
        </w:rPr>
        <w:t>.</w:t>
      </w:r>
      <w:r>
        <w:rPr>
          <w:rFonts w:ascii="Times New Roman" w:hAnsi="Times New Roman"/>
          <w:sz w:val="28"/>
          <w:szCs w:val="28"/>
        </w:rPr>
        <w:t xml:space="preserve"> В настоящем документе операторами являются органы социальной защиты населения Воронежской области. </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Пользователь информационной системы персональных данных</w:t>
      </w:r>
      <w:r w:rsidRPr="008461FB">
        <w:rPr>
          <w:rFonts w:ascii="Times New Roman" w:hAnsi="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2B0322" w:rsidRPr="008461FB"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t>Правила разграничения доступа</w:t>
      </w:r>
      <w:r w:rsidRPr="008461FB">
        <w:rPr>
          <w:rFonts w:ascii="Times New Roman" w:hAnsi="Times New Roman"/>
          <w:sz w:val="28"/>
          <w:szCs w:val="28"/>
        </w:rPr>
        <w:t xml:space="preserve"> – совокупность правил, регламентирующих права доступа субъектов доступа к объектам доступа.</w:t>
      </w:r>
    </w:p>
    <w:p w:rsidR="002B0322" w:rsidRDefault="002B0322" w:rsidP="002B0322">
      <w:pPr>
        <w:spacing w:line="360" w:lineRule="auto"/>
        <w:ind w:left="0" w:firstLine="709"/>
        <w:jc w:val="both"/>
        <w:rPr>
          <w:rFonts w:ascii="Times New Roman" w:hAnsi="Times New Roman"/>
          <w:sz w:val="28"/>
          <w:szCs w:val="28"/>
        </w:rPr>
      </w:pPr>
      <w:r w:rsidRPr="008461FB">
        <w:rPr>
          <w:rFonts w:ascii="Times New Roman" w:hAnsi="Times New Roman"/>
          <w:b/>
          <w:sz w:val="28"/>
          <w:szCs w:val="28"/>
        </w:rPr>
        <w:lastRenderedPageBreak/>
        <w:t>Субъект доступа (субъект)</w:t>
      </w:r>
      <w:r w:rsidRPr="008461FB">
        <w:rPr>
          <w:rFonts w:ascii="Times New Roman" w:hAnsi="Times New Roman"/>
          <w:sz w:val="28"/>
          <w:szCs w:val="28"/>
        </w:rPr>
        <w:t xml:space="preserve"> – лицо или процесс, действия которого регламентируются правилами разграничения доступа.</w:t>
      </w:r>
    </w:p>
    <w:p w:rsidR="002B0322" w:rsidRDefault="002B0322" w:rsidP="002B0322">
      <w:pPr>
        <w:spacing w:line="360" w:lineRule="auto"/>
        <w:ind w:left="0" w:firstLine="709"/>
        <w:jc w:val="both"/>
        <w:rPr>
          <w:rFonts w:ascii="Times New Roman" w:hAnsi="Times New Roman"/>
          <w:sz w:val="28"/>
          <w:szCs w:val="28"/>
        </w:rPr>
      </w:pPr>
    </w:p>
    <w:p w:rsidR="002B0322" w:rsidRPr="00D222B4" w:rsidRDefault="002B0322" w:rsidP="002B0322">
      <w:pPr>
        <w:pStyle w:val="10"/>
        <w:numPr>
          <w:ilvl w:val="0"/>
          <w:numId w:val="3"/>
        </w:numPr>
        <w:spacing w:before="0" w:line="360" w:lineRule="auto"/>
        <w:ind w:left="0" w:firstLine="0"/>
        <w:rPr>
          <w:rFonts w:ascii="Times New Roman" w:hAnsi="Times New Roman"/>
          <w:color w:val="auto"/>
        </w:rPr>
      </w:pPr>
      <w:bookmarkStart w:id="2" w:name="_Toc366406238"/>
      <w:r w:rsidRPr="00D222B4">
        <w:rPr>
          <w:rFonts w:ascii="Times New Roman" w:hAnsi="Times New Roman"/>
          <w:color w:val="auto"/>
        </w:rPr>
        <w:t>Правов</w:t>
      </w:r>
      <w:r>
        <w:rPr>
          <w:rFonts w:ascii="Times New Roman" w:hAnsi="Times New Roman"/>
          <w:color w:val="auto"/>
        </w:rPr>
        <w:t>ая</w:t>
      </w:r>
      <w:r w:rsidRPr="00D222B4">
        <w:rPr>
          <w:rFonts w:ascii="Times New Roman" w:hAnsi="Times New Roman"/>
          <w:color w:val="auto"/>
        </w:rPr>
        <w:t xml:space="preserve"> </w:t>
      </w:r>
      <w:r>
        <w:rPr>
          <w:rFonts w:ascii="Times New Roman" w:hAnsi="Times New Roman"/>
          <w:color w:val="auto"/>
        </w:rPr>
        <w:t>основа</w:t>
      </w:r>
      <w:bookmarkEnd w:id="2"/>
    </w:p>
    <w:p w:rsidR="002B0322" w:rsidRDefault="002B0322" w:rsidP="002B0322">
      <w:pPr>
        <w:spacing w:line="360" w:lineRule="auto"/>
        <w:ind w:left="0" w:firstLine="709"/>
        <w:jc w:val="both"/>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Основой для разработки настоящей Политики служат требования:</w:t>
      </w:r>
    </w:p>
    <w:p w:rsidR="002B0322"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Pr>
          <w:rFonts w:ascii="Times New Roman" w:hAnsi="Times New Roman"/>
          <w:sz w:val="28"/>
          <w:szCs w:val="28"/>
        </w:rPr>
        <w:t>ого</w:t>
      </w:r>
      <w:r w:rsidRPr="00466D6C">
        <w:rPr>
          <w:rFonts w:ascii="Times New Roman" w:hAnsi="Times New Roman"/>
          <w:sz w:val="28"/>
          <w:szCs w:val="28"/>
        </w:rPr>
        <w:t xml:space="preserve"> закон</w:t>
      </w:r>
      <w:r>
        <w:rPr>
          <w:rFonts w:ascii="Times New Roman" w:hAnsi="Times New Roman"/>
          <w:sz w:val="28"/>
          <w:szCs w:val="28"/>
        </w:rPr>
        <w:t>а</w:t>
      </w:r>
      <w:r w:rsidRPr="00466D6C">
        <w:rPr>
          <w:rFonts w:ascii="Times New Roman" w:hAnsi="Times New Roman"/>
          <w:sz w:val="28"/>
          <w:szCs w:val="28"/>
        </w:rPr>
        <w:t xml:space="preserve"> от 27.07.2006 № 152-ФЗ «О персональных данных»</w:t>
      </w:r>
      <w:r>
        <w:rPr>
          <w:rFonts w:ascii="Times New Roman" w:hAnsi="Times New Roman"/>
          <w:sz w:val="28"/>
          <w:szCs w:val="28"/>
        </w:rPr>
        <w:t>;</w:t>
      </w:r>
    </w:p>
    <w:p w:rsidR="002B0322"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Федеральн</w:t>
      </w:r>
      <w:r>
        <w:rPr>
          <w:rFonts w:ascii="Times New Roman" w:hAnsi="Times New Roman"/>
          <w:sz w:val="28"/>
          <w:szCs w:val="28"/>
        </w:rPr>
        <w:t>ого</w:t>
      </w:r>
      <w:r w:rsidRPr="00466D6C">
        <w:rPr>
          <w:rFonts w:ascii="Times New Roman" w:hAnsi="Times New Roman"/>
          <w:sz w:val="28"/>
          <w:szCs w:val="28"/>
        </w:rPr>
        <w:t xml:space="preserve"> закон</w:t>
      </w:r>
      <w:r>
        <w:rPr>
          <w:rFonts w:ascii="Times New Roman" w:hAnsi="Times New Roman"/>
          <w:sz w:val="28"/>
          <w:szCs w:val="28"/>
        </w:rPr>
        <w:t>а</w:t>
      </w:r>
      <w:r w:rsidRPr="00466D6C">
        <w:rPr>
          <w:rFonts w:ascii="Times New Roman" w:hAnsi="Times New Roman"/>
          <w:sz w:val="28"/>
          <w:szCs w:val="28"/>
        </w:rPr>
        <w:t xml:space="preserve"> от 27.07.2006 № 149-ФЗ «Об информации, информационных технологиях и о защите информации»</w:t>
      </w:r>
      <w:r>
        <w:rPr>
          <w:rFonts w:ascii="Times New Roman" w:hAnsi="Times New Roman"/>
          <w:sz w:val="28"/>
          <w:szCs w:val="28"/>
        </w:rPr>
        <w:t>;</w:t>
      </w:r>
    </w:p>
    <w:p w:rsidR="002B0322"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Трудового кодекса Российской Федерации;</w:t>
      </w:r>
    </w:p>
    <w:p w:rsidR="002B0322" w:rsidRPr="003476CB"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sidRPr="00466D6C">
        <w:rPr>
          <w:rFonts w:ascii="Times New Roman" w:hAnsi="Times New Roman"/>
          <w:sz w:val="28"/>
          <w:szCs w:val="28"/>
        </w:rPr>
        <w:t>постановлени</w:t>
      </w:r>
      <w:r>
        <w:rPr>
          <w:rFonts w:ascii="Times New Roman" w:hAnsi="Times New Roman"/>
          <w:sz w:val="28"/>
          <w:szCs w:val="28"/>
        </w:rPr>
        <w:t>я</w:t>
      </w:r>
      <w:r w:rsidRPr="00466D6C">
        <w:rPr>
          <w:rFonts w:ascii="Times New Roman" w:hAnsi="Times New Roman"/>
          <w:sz w:val="28"/>
          <w:szCs w:val="28"/>
        </w:rPr>
        <w:t xml:space="preserve"> </w:t>
      </w:r>
      <w:r w:rsidRPr="003476CB">
        <w:rPr>
          <w:rFonts w:ascii="Times New Roman" w:hAnsi="Times New Roman"/>
          <w:sz w:val="28"/>
          <w:szCs w:val="28"/>
        </w:rPr>
        <w:t>Правительства Российской Федерации от 21</w:t>
      </w:r>
      <w:r>
        <w:rPr>
          <w:rFonts w:ascii="Times New Roman" w:hAnsi="Times New Roman"/>
          <w:sz w:val="28"/>
          <w:szCs w:val="28"/>
        </w:rPr>
        <w:t xml:space="preserve"> марта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bCs/>
          <w:sz w:val="28"/>
          <w:szCs w:val="28"/>
        </w:rPr>
        <w:t>;</w:t>
      </w:r>
    </w:p>
    <w:p w:rsidR="002B0322" w:rsidRPr="00466D6C"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w:t>
      </w:r>
      <w:r>
        <w:rPr>
          <w:rFonts w:ascii="Times New Roman" w:hAnsi="Times New Roman"/>
          <w:sz w:val="28"/>
          <w:szCs w:val="28"/>
        </w:rPr>
        <w:t xml:space="preserve"> от </w:t>
      </w:r>
      <w:r w:rsidRPr="003476CB">
        <w:rPr>
          <w:rFonts w:ascii="Times New Roman" w:hAnsi="Times New Roman"/>
          <w:sz w:val="28"/>
          <w:szCs w:val="28"/>
        </w:rPr>
        <w:t>1</w:t>
      </w:r>
      <w:r>
        <w:rPr>
          <w:rFonts w:ascii="Times New Roman" w:hAnsi="Times New Roman"/>
          <w:sz w:val="28"/>
          <w:szCs w:val="28"/>
        </w:rPr>
        <w:t xml:space="preserve"> ноября </w:t>
      </w:r>
      <w:r w:rsidRPr="003476CB">
        <w:rPr>
          <w:rFonts w:ascii="Times New Roman" w:hAnsi="Times New Roman"/>
          <w:sz w:val="28"/>
          <w:szCs w:val="28"/>
        </w:rPr>
        <w:t>2012</w:t>
      </w:r>
      <w:r>
        <w:rPr>
          <w:rFonts w:ascii="Times New Roman" w:hAnsi="Times New Roman"/>
          <w:sz w:val="28"/>
          <w:szCs w:val="28"/>
        </w:rPr>
        <w:t xml:space="preserve"> года</w:t>
      </w:r>
      <w:r w:rsidRPr="003476CB">
        <w:rPr>
          <w:rFonts w:ascii="Times New Roman" w:hAnsi="Times New Roman"/>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rPr>
        <w:t>;</w:t>
      </w:r>
    </w:p>
    <w:p w:rsidR="002B0322" w:rsidRPr="00FA1003"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постановления</w:t>
      </w:r>
      <w:r w:rsidRPr="00D222B4">
        <w:rPr>
          <w:rFonts w:ascii="Times New Roman" w:hAnsi="Times New Roman"/>
          <w:sz w:val="28"/>
          <w:szCs w:val="28"/>
        </w:rPr>
        <w:t xml:space="preserve">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Pr="00D222B4">
        <w:rPr>
          <w:rFonts w:ascii="Times New Roman" w:hAnsi="Times New Roman"/>
          <w:sz w:val="24"/>
          <w:szCs w:val="24"/>
        </w:rPr>
        <w:t>»</w:t>
      </w:r>
      <w:r>
        <w:rPr>
          <w:rFonts w:ascii="Times New Roman" w:hAnsi="Times New Roman"/>
          <w:sz w:val="24"/>
          <w:szCs w:val="24"/>
        </w:rPr>
        <w:t>;</w:t>
      </w:r>
    </w:p>
    <w:p w:rsidR="002B0322" w:rsidRPr="006B2442"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sidRPr="00FB4B12">
        <w:rPr>
          <w:rFonts w:ascii="Times New Roman" w:hAnsi="Times New Roman"/>
          <w:sz w:val="28"/>
          <w:szCs w:val="28"/>
        </w:rPr>
        <w:t>методически</w:t>
      </w:r>
      <w:r>
        <w:rPr>
          <w:rFonts w:ascii="Times New Roman" w:hAnsi="Times New Roman"/>
          <w:sz w:val="28"/>
          <w:szCs w:val="28"/>
        </w:rPr>
        <w:t>х</w:t>
      </w:r>
      <w:r w:rsidRPr="00FB4B12">
        <w:rPr>
          <w:rFonts w:ascii="Times New Roman" w:hAnsi="Times New Roman"/>
          <w:sz w:val="28"/>
          <w:szCs w:val="28"/>
        </w:rPr>
        <w:t xml:space="preserve"> документ</w:t>
      </w:r>
      <w:r>
        <w:rPr>
          <w:rFonts w:ascii="Times New Roman" w:hAnsi="Times New Roman"/>
          <w:sz w:val="28"/>
          <w:szCs w:val="28"/>
        </w:rPr>
        <w:t>ов</w:t>
      </w:r>
      <w:r w:rsidRPr="00FB4B12">
        <w:rPr>
          <w:rFonts w:ascii="Times New Roman" w:hAnsi="Times New Roman"/>
          <w:sz w:val="28"/>
          <w:szCs w:val="28"/>
        </w:rPr>
        <w:t xml:space="preserve"> ФСБ России, ФСТЭК России, Роскомнадзора</w:t>
      </w:r>
      <w:r w:rsidRPr="006B2442">
        <w:rPr>
          <w:rFonts w:ascii="Times New Roman" w:hAnsi="Times New Roman"/>
          <w:sz w:val="28"/>
          <w:szCs w:val="28"/>
        </w:rPr>
        <w:t>;</w:t>
      </w:r>
    </w:p>
    <w:p w:rsidR="002B0322" w:rsidRPr="00FB4B12" w:rsidRDefault="002B0322" w:rsidP="002B0322">
      <w:pPr>
        <w:pStyle w:val="a5"/>
        <w:numPr>
          <w:ilvl w:val="0"/>
          <w:numId w:val="2"/>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иных нормативных правовых актов в сфере защиты информации.</w:t>
      </w:r>
    </w:p>
    <w:p w:rsidR="002B0322" w:rsidRDefault="002B0322" w:rsidP="002B0322">
      <w:pPr>
        <w:spacing w:line="360" w:lineRule="auto"/>
        <w:ind w:left="0" w:firstLine="709"/>
        <w:jc w:val="both"/>
        <w:rPr>
          <w:rFonts w:ascii="Times New Roman" w:hAnsi="Times New Roman"/>
          <w:sz w:val="28"/>
          <w:szCs w:val="28"/>
        </w:rPr>
      </w:pPr>
    </w:p>
    <w:p w:rsidR="002B0322" w:rsidRPr="00A60A28" w:rsidRDefault="002B0322" w:rsidP="002B0322">
      <w:pPr>
        <w:pStyle w:val="10"/>
        <w:numPr>
          <w:ilvl w:val="0"/>
          <w:numId w:val="3"/>
        </w:numPr>
        <w:spacing w:before="0" w:line="360" w:lineRule="auto"/>
        <w:ind w:left="0" w:firstLine="0"/>
        <w:rPr>
          <w:rFonts w:ascii="Times New Roman" w:hAnsi="Times New Roman"/>
          <w:color w:val="auto"/>
        </w:rPr>
      </w:pPr>
      <w:bookmarkStart w:id="3" w:name="_Toc366406239"/>
      <w:r w:rsidRPr="00A60A28">
        <w:rPr>
          <w:rFonts w:ascii="Times New Roman" w:hAnsi="Times New Roman"/>
          <w:color w:val="auto"/>
        </w:rPr>
        <w:lastRenderedPageBreak/>
        <w:t xml:space="preserve">Область </w:t>
      </w:r>
      <w:r>
        <w:rPr>
          <w:rFonts w:ascii="Times New Roman" w:hAnsi="Times New Roman"/>
          <w:color w:val="auto"/>
        </w:rPr>
        <w:t>применения</w:t>
      </w:r>
      <w:bookmarkEnd w:id="3"/>
    </w:p>
    <w:p w:rsidR="002B0322" w:rsidRDefault="002B0322" w:rsidP="002B0322">
      <w:pPr>
        <w:spacing w:line="360" w:lineRule="auto"/>
        <w:ind w:left="0" w:firstLine="709"/>
        <w:jc w:val="both"/>
        <w:rPr>
          <w:rFonts w:ascii="Times New Roman" w:hAnsi="Times New Roman"/>
          <w:sz w:val="28"/>
          <w:szCs w:val="28"/>
        </w:rPr>
      </w:pPr>
    </w:p>
    <w:p w:rsidR="002B0322" w:rsidRDefault="002B0322" w:rsidP="002B0322">
      <w:pPr>
        <w:pStyle w:val="12"/>
        <w:rPr>
          <w:szCs w:val="28"/>
        </w:rPr>
      </w:pPr>
      <w:r>
        <w:rPr>
          <w:rFonts w:eastAsia="MS Mincho"/>
        </w:rPr>
        <w:t xml:space="preserve">Настоящая Политика распространяется на все учреждения системы </w:t>
      </w:r>
      <w:r w:rsidRPr="007F121D">
        <w:rPr>
          <w:szCs w:val="28"/>
        </w:rPr>
        <w:t xml:space="preserve"> социальной защиты населения Воронежской области</w:t>
      </w:r>
      <w:r>
        <w:rPr>
          <w:szCs w:val="28"/>
        </w:rPr>
        <w:t>, которая</w:t>
      </w:r>
      <w:r w:rsidRPr="007F121D">
        <w:rPr>
          <w:szCs w:val="28"/>
        </w:rPr>
        <w:t xml:space="preserve"> включает в себя</w:t>
      </w:r>
      <w:r>
        <w:rPr>
          <w:szCs w:val="28"/>
        </w:rPr>
        <w:t xml:space="preserve"> </w:t>
      </w:r>
      <w:r w:rsidRPr="007F121D">
        <w:rPr>
          <w:szCs w:val="28"/>
        </w:rPr>
        <w:t xml:space="preserve">департамент </w:t>
      </w:r>
      <w:r>
        <w:rPr>
          <w:szCs w:val="28"/>
        </w:rPr>
        <w:t xml:space="preserve">социальной защиты </w:t>
      </w:r>
      <w:r w:rsidRPr="007F121D">
        <w:rPr>
          <w:szCs w:val="28"/>
        </w:rPr>
        <w:t>Воронежской области</w:t>
      </w:r>
      <w:r>
        <w:rPr>
          <w:szCs w:val="28"/>
        </w:rPr>
        <w:t xml:space="preserve"> (далее – Департамент)</w:t>
      </w:r>
      <w:r w:rsidRPr="007F121D">
        <w:rPr>
          <w:szCs w:val="28"/>
        </w:rPr>
        <w:t xml:space="preserve">, </w:t>
      </w:r>
      <w:r>
        <w:rPr>
          <w:szCs w:val="28"/>
        </w:rPr>
        <w:t>государственные учреждения, в отношении которых Департамент исполняет функции и полномочия учредителя (далее – подведомственные учреждения)</w:t>
      </w:r>
      <w:r w:rsidRPr="007F121D">
        <w:rPr>
          <w:szCs w:val="28"/>
        </w:rPr>
        <w:t>.</w:t>
      </w:r>
    </w:p>
    <w:p w:rsidR="002B0322" w:rsidRDefault="002B0322" w:rsidP="002B0322">
      <w:pPr>
        <w:spacing w:line="360" w:lineRule="auto"/>
        <w:ind w:left="0" w:firstLine="709"/>
        <w:jc w:val="both"/>
        <w:rPr>
          <w:rFonts w:ascii="Times New Roman" w:eastAsia="MS Mincho" w:hAnsi="Times New Roman"/>
          <w:sz w:val="28"/>
          <w:szCs w:val="28"/>
        </w:rPr>
      </w:pPr>
      <w:r w:rsidRPr="00A60A28">
        <w:rPr>
          <w:rFonts w:ascii="Times New Roman" w:eastAsia="MS Mincho" w:hAnsi="Times New Roman"/>
          <w:sz w:val="28"/>
          <w:szCs w:val="28"/>
        </w:rPr>
        <w:t>Требования настоящей Политики носят обязательный характер для всех работников учреждений социальной защиты населения (штатных, временных, работающих по контракту и т.п.), имеющих доступ к персональным данным граждан, включая персональные данные самих работников.</w:t>
      </w:r>
    </w:p>
    <w:p w:rsidR="002B0322" w:rsidRDefault="002B0322" w:rsidP="002B0322">
      <w:pPr>
        <w:spacing w:line="360" w:lineRule="auto"/>
        <w:ind w:left="0" w:firstLine="709"/>
        <w:jc w:val="both"/>
        <w:rPr>
          <w:rFonts w:ascii="Times New Roman" w:hAnsi="Times New Roman"/>
          <w:sz w:val="28"/>
          <w:szCs w:val="28"/>
          <w:lang w:eastAsia="ru-RU"/>
        </w:rPr>
      </w:pPr>
      <w:r>
        <w:rPr>
          <w:rFonts w:ascii="Times New Roman" w:eastAsia="MS Mincho" w:hAnsi="Times New Roman"/>
          <w:sz w:val="28"/>
          <w:szCs w:val="28"/>
        </w:rPr>
        <w:t xml:space="preserve">Требования Политики распространяются на порядок и условия обработки персональных данных в органах социальной защиты населения Воронежской области </w:t>
      </w:r>
      <w:r w:rsidRPr="00C35EBD">
        <w:rPr>
          <w:rFonts w:ascii="Times New Roman" w:hAnsi="Times New Roman"/>
          <w:sz w:val="28"/>
          <w:szCs w:val="28"/>
          <w:lang w:eastAsia="ru-RU"/>
        </w:rPr>
        <w:t>с использованием средств автоматизации и без использования таких средств</w:t>
      </w:r>
      <w:r>
        <w:rPr>
          <w:rFonts w:ascii="Times New Roman" w:hAnsi="Times New Roman"/>
          <w:sz w:val="28"/>
          <w:szCs w:val="28"/>
          <w:lang w:eastAsia="ru-RU"/>
        </w:rPr>
        <w:t xml:space="preserve">. </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Настоящая Политика </w:t>
      </w:r>
      <w:r>
        <w:rPr>
          <w:rFonts w:ascii="Times New Roman" w:hAnsi="Times New Roman"/>
          <w:sz w:val="28"/>
          <w:szCs w:val="28"/>
        </w:rPr>
        <w:t>является методологической основой для разработки следующих документов:</w:t>
      </w:r>
    </w:p>
    <w:p w:rsidR="002B0322" w:rsidRDefault="002B0322" w:rsidP="002B032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частные модели угроз безопасности персональных данных при их обработке в информационных системах;</w:t>
      </w:r>
    </w:p>
    <w:p w:rsidR="002B0322" w:rsidRDefault="002B0322" w:rsidP="002B0322">
      <w:pPr>
        <w:pStyle w:val="a5"/>
        <w:numPr>
          <w:ilvl w:val="0"/>
          <w:numId w:val="31"/>
        </w:numPr>
        <w:tabs>
          <w:tab w:val="left" w:pos="993"/>
        </w:tabs>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акты классификации информационных систем персональных данных;</w:t>
      </w:r>
    </w:p>
    <w:p w:rsidR="002B032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w:t>
      </w:r>
      <w:r w:rsidRPr="00E400D2">
        <w:rPr>
          <w:rFonts w:ascii="Times New Roman" w:hAnsi="Times New Roman"/>
          <w:bCs/>
          <w:sz w:val="28"/>
          <w:szCs w:val="28"/>
          <w:lang w:eastAsia="ru-RU"/>
        </w:rPr>
        <w:t>правила</w:t>
      </w:r>
      <w:r>
        <w:rPr>
          <w:rFonts w:ascii="Times New Roman" w:hAnsi="Times New Roman"/>
          <w:bCs/>
          <w:sz w:val="28"/>
          <w:szCs w:val="28"/>
          <w:lang w:eastAsia="ru-RU"/>
        </w:rPr>
        <w:t>)</w:t>
      </w:r>
      <w:r w:rsidRPr="00E400D2">
        <w:rPr>
          <w:rFonts w:ascii="Times New Roman" w:hAnsi="Times New Roman"/>
          <w:bCs/>
          <w:sz w:val="28"/>
          <w:szCs w:val="28"/>
          <w:lang w:eastAsia="ru-RU"/>
        </w:rPr>
        <w:t xml:space="preserve"> обработки персональных данных, устанавливающие процедуры, направленные на выявление и предотвращение нарушений </w:t>
      </w:r>
      <w:r>
        <w:rPr>
          <w:rFonts w:ascii="Times New Roman" w:hAnsi="Times New Roman"/>
          <w:bCs/>
          <w:sz w:val="28"/>
          <w:szCs w:val="28"/>
          <w:lang w:eastAsia="ru-RU"/>
        </w:rPr>
        <w:t xml:space="preserve">законодательства </w:t>
      </w:r>
      <w:r w:rsidRPr="00E400D2">
        <w:rPr>
          <w:rFonts w:ascii="Times New Roman" w:hAnsi="Times New Roman"/>
          <w:bCs/>
          <w:sz w:val="28"/>
          <w:szCs w:val="28"/>
          <w:lang w:eastAsia="ru-RU"/>
        </w:rPr>
        <w:t>Российской Федера</w:t>
      </w:r>
      <w:r>
        <w:rPr>
          <w:rFonts w:ascii="Times New Roman" w:hAnsi="Times New Roman"/>
          <w:bCs/>
          <w:sz w:val="28"/>
          <w:szCs w:val="28"/>
          <w:lang w:eastAsia="ru-RU"/>
        </w:rPr>
        <w:t>ции в сфере персональных данных</w:t>
      </w:r>
      <w:r w:rsidRPr="00E400D2">
        <w:rPr>
          <w:rFonts w:ascii="Times New Roman" w:hAnsi="Times New Roman"/>
          <w:bCs/>
          <w:sz w:val="28"/>
          <w:szCs w:val="28"/>
          <w:lang w:eastAsia="ru-RU"/>
        </w:rPr>
        <w:t>;</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положение о разрешительной системе доступа к персональным данным;</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перечень информационных систем персональных данных;</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перечни персональных данных, обрабатываемых в </w:t>
      </w:r>
      <w:r>
        <w:rPr>
          <w:rFonts w:ascii="Times New Roman" w:hAnsi="Times New Roman"/>
          <w:bCs/>
          <w:sz w:val="28"/>
          <w:szCs w:val="28"/>
          <w:lang w:eastAsia="ru-RU"/>
        </w:rPr>
        <w:t xml:space="preserve">органах социальной защиты населения области </w:t>
      </w:r>
      <w:r w:rsidRPr="00E400D2">
        <w:rPr>
          <w:rFonts w:ascii="Times New Roman" w:hAnsi="Times New Roman"/>
          <w:bCs/>
          <w:sz w:val="28"/>
          <w:szCs w:val="28"/>
          <w:lang w:eastAsia="ru-RU"/>
        </w:rPr>
        <w:t xml:space="preserve"> в связи с реализацией трудовых </w:t>
      </w:r>
      <w:r w:rsidRPr="00E400D2">
        <w:rPr>
          <w:rFonts w:ascii="Times New Roman" w:hAnsi="Times New Roman"/>
          <w:bCs/>
          <w:sz w:val="28"/>
          <w:szCs w:val="28"/>
          <w:lang w:eastAsia="ru-RU"/>
        </w:rPr>
        <w:lastRenderedPageBreak/>
        <w:t xml:space="preserve">отношений, а также в связи с оказанием </w:t>
      </w:r>
      <w:r>
        <w:rPr>
          <w:rFonts w:ascii="Times New Roman" w:hAnsi="Times New Roman"/>
          <w:bCs/>
          <w:sz w:val="28"/>
          <w:szCs w:val="28"/>
          <w:lang w:eastAsia="ru-RU"/>
        </w:rPr>
        <w:t>социальных услуг, социальной поддержки</w:t>
      </w:r>
      <w:r w:rsidRPr="00E400D2">
        <w:rPr>
          <w:rFonts w:ascii="Times New Roman" w:hAnsi="Times New Roman"/>
          <w:bCs/>
          <w:sz w:val="28"/>
          <w:szCs w:val="28"/>
          <w:lang w:eastAsia="ru-RU"/>
        </w:rPr>
        <w:t>;</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перечень должностей служащих </w:t>
      </w:r>
      <w:r>
        <w:rPr>
          <w:rFonts w:ascii="Times New Roman" w:hAnsi="Times New Roman"/>
          <w:bCs/>
          <w:sz w:val="28"/>
          <w:szCs w:val="28"/>
          <w:lang w:eastAsia="ru-RU"/>
        </w:rPr>
        <w:t>Департамента, подведомственных учреждений</w:t>
      </w:r>
      <w:r w:rsidRPr="00E400D2">
        <w:rPr>
          <w:rFonts w:ascii="Times New Roman" w:hAnsi="Times New Roman"/>
          <w:bCs/>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типовое обязательство </w:t>
      </w:r>
      <w:r>
        <w:rPr>
          <w:rFonts w:ascii="Times New Roman" w:hAnsi="Times New Roman"/>
          <w:bCs/>
          <w:sz w:val="28"/>
          <w:szCs w:val="28"/>
          <w:lang w:eastAsia="ru-RU"/>
        </w:rPr>
        <w:t>работника</w:t>
      </w:r>
      <w:r w:rsidRPr="00E400D2">
        <w:rPr>
          <w:rFonts w:ascii="Times New Roman" w:hAnsi="Times New Roman"/>
          <w:bCs/>
          <w:sz w:val="28"/>
          <w:szCs w:val="28"/>
          <w:lang w:eastAsia="ru-RU"/>
        </w:rPr>
        <w:t xml:space="preserve">, непосредственно осуществляющего обработку персональных данных, в случае </w:t>
      </w:r>
      <w:r>
        <w:rPr>
          <w:rFonts w:ascii="Times New Roman" w:hAnsi="Times New Roman"/>
          <w:bCs/>
          <w:sz w:val="28"/>
          <w:szCs w:val="28"/>
          <w:lang w:eastAsia="ru-RU"/>
        </w:rPr>
        <w:t>увольнения</w:t>
      </w:r>
      <w:r w:rsidRPr="00E400D2">
        <w:rPr>
          <w:rFonts w:ascii="Times New Roman" w:hAnsi="Times New Roman"/>
          <w:bCs/>
          <w:sz w:val="28"/>
          <w:szCs w:val="28"/>
          <w:lang w:eastAsia="ru-RU"/>
        </w:rPr>
        <w:t xml:space="preserve"> прекратить обработку персональных данных, ставших известными ему в связи с исполнением должностных обязанностей;</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типовая форма согласия на обработку персональных данных </w:t>
      </w:r>
      <w:r>
        <w:rPr>
          <w:rFonts w:ascii="Times New Roman" w:hAnsi="Times New Roman"/>
          <w:bCs/>
          <w:sz w:val="28"/>
          <w:szCs w:val="28"/>
          <w:lang w:eastAsia="ru-RU"/>
        </w:rPr>
        <w:t>работников органов социальной защиты населения области</w:t>
      </w:r>
      <w:r w:rsidRPr="00E400D2">
        <w:rPr>
          <w:rFonts w:ascii="Times New Roman" w:hAnsi="Times New Roman"/>
          <w:bCs/>
          <w:sz w:val="28"/>
          <w:szCs w:val="28"/>
          <w:lang w:eastAsia="ru-RU"/>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2B0322" w:rsidRPr="00E400D2" w:rsidRDefault="002B0322" w:rsidP="002B0322">
      <w:pPr>
        <w:pStyle w:val="a5"/>
        <w:numPr>
          <w:ilvl w:val="0"/>
          <w:numId w:val="31"/>
        </w:numPr>
        <w:tabs>
          <w:tab w:val="left" w:pos="993"/>
        </w:tabs>
        <w:autoSpaceDE w:val="0"/>
        <w:autoSpaceDN w:val="0"/>
        <w:adjustRightInd w:val="0"/>
        <w:spacing w:line="360" w:lineRule="auto"/>
        <w:ind w:left="0" w:firstLine="709"/>
        <w:jc w:val="both"/>
        <w:rPr>
          <w:rFonts w:ascii="Times New Roman" w:hAnsi="Times New Roman"/>
          <w:bCs/>
          <w:sz w:val="28"/>
          <w:szCs w:val="28"/>
          <w:lang w:eastAsia="ru-RU"/>
        </w:rPr>
      </w:pPr>
      <w:r w:rsidRPr="00E400D2">
        <w:rPr>
          <w:rFonts w:ascii="Times New Roman" w:hAnsi="Times New Roman"/>
          <w:bCs/>
          <w:sz w:val="28"/>
          <w:szCs w:val="28"/>
          <w:lang w:eastAsia="ru-RU"/>
        </w:rPr>
        <w:t xml:space="preserve">порядок доступа </w:t>
      </w:r>
      <w:r>
        <w:rPr>
          <w:rFonts w:ascii="Times New Roman" w:hAnsi="Times New Roman"/>
          <w:bCs/>
          <w:sz w:val="28"/>
          <w:szCs w:val="28"/>
          <w:lang w:eastAsia="ru-RU"/>
        </w:rPr>
        <w:t>работников</w:t>
      </w:r>
      <w:r w:rsidRPr="00E400D2">
        <w:rPr>
          <w:rFonts w:ascii="Times New Roman" w:hAnsi="Times New Roman"/>
          <w:bCs/>
          <w:sz w:val="28"/>
          <w:szCs w:val="28"/>
          <w:lang w:eastAsia="ru-RU"/>
        </w:rPr>
        <w:t xml:space="preserve"> в помещения, в которых ведется обработка пер</w:t>
      </w:r>
      <w:r>
        <w:rPr>
          <w:rFonts w:ascii="Times New Roman" w:hAnsi="Times New Roman"/>
          <w:bCs/>
          <w:sz w:val="28"/>
          <w:szCs w:val="28"/>
          <w:lang w:eastAsia="ru-RU"/>
        </w:rPr>
        <w:t>сональных данных.</w:t>
      </w:r>
    </w:p>
    <w:p w:rsidR="002B0322" w:rsidRPr="00E400D2" w:rsidRDefault="002B0322" w:rsidP="002B0322">
      <w:pPr>
        <w:pStyle w:val="a5"/>
        <w:tabs>
          <w:tab w:val="left" w:pos="993"/>
        </w:tabs>
        <w:spacing w:line="360" w:lineRule="auto"/>
        <w:ind w:left="709"/>
        <w:jc w:val="both"/>
        <w:rPr>
          <w:rFonts w:ascii="Times New Roman" w:eastAsia="MS Mincho" w:hAnsi="Times New Roman"/>
          <w:sz w:val="28"/>
          <w:szCs w:val="28"/>
        </w:rPr>
      </w:pPr>
    </w:p>
    <w:p w:rsidR="002B0322" w:rsidRDefault="002B0322" w:rsidP="002B0322">
      <w:pPr>
        <w:pStyle w:val="10"/>
        <w:numPr>
          <w:ilvl w:val="0"/>
          <w:numId w:val="3"/>
        </w:numPr>
        <w:spacing w:before="0" w:line="360" w:lineRule="auto"/>
        <w:ind w:left="0" w:firstLine="0"/>
        <w:rPr>
          <w:rFonts w:ascii="Times New Roman" w:hAnsi="Times New Roman"/>
          <w:color w:val="auto"/>
        </w:rPr>
      </w:pPr>
      <w:bookmarkStart w:id="4" w:name="_Toc366406240"/>
      <w:r w:rsidRPr="00E26C5B">
        <w:rPr>
          <w:rFonts w:ascii="Times New Roman" w:hAnsi="Times New Roman"/>
          <w:color w:val="auto"/>
        </w:rPr>
        <w:t>Процедуры, направленные на выявление и предотвращение нарушений законодательства Российской Федерации в сфере персональных данных</w:t>
      </w:r>
      <w:bookmarkEnd w:id="4"/>
    </w:p>
    <w:p w:rsidR="002B0322" w:rsidRDefault="002B0322" w:rsidP="002B0322">
      <w:pPr>
        <w:ind w:left="0" w:firstLine="709"/>
        <w:jc w:val="both"/>
      </w:pPr>
    </w:p>
    <w:p w:rsidR="002B0322" w:rsidRPr="005D790F" w:rsidRDefault="002B0322" w:rsidP="002B0322">
      <w:pPr>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w:t>
      </w:r>
      <w:r w:rsidRPr="005D790F">
        <w:rPr>
          <w:rFonts w:ascii="Times New Roman" w:hAnsi="Times New Roman"/>
          <w:sz w:val="28"/>
          <w:szCs w:val="28"/>
        </w:rPr>
        <w:t xml:space="preserve"> осуществля</w:t>
      </w:r>
      <w:r>
        <w:rPr>
          <w:rFonts w:ascii="Times New Roman" w:hAnsi="Times New Roman"/>
          <w:sz w:val="28"/>
          <w:szCs w:val="28"/>
        </w:rPr>
        <w:t>е</w:t>
      </w:r>
      <w:r w:rsidRPr="005D790F">
        <w:rPr>
          <w:rFonts w:ascii="Times New Roman" w:hAnsi="Times New Roman"/>
          <w:sz w:val="28"/>
          <w:szCs w:val="28"/>
        </w:rPr>
        <w:t>тся на законной и справедливой основе.</w:t>
      </w:r>
    </w:p>
    <w:p w:rsidR="002B0322" w:rsidRPr="005D790F"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Органы социальной защиты населения</w:t>
      </w:r>
      <w:r w:rsidRPr="005D790F">
        <w:rPr>
          <w:rFonts w:ascii="Times New Roman" w:hAnsi="Times New Roman"/>
          <w:sz w:val="28"/>
          <w:szCs w:val="28"/>
        </w:rPr>
        <w:t xml:space="preserve"> </w:t>
      </w:r>
      <w:r>
        <w:rPr>
          <w:rFonts w:ascii="Times New Roman" w:hAnsi="Times New Roman"/>
          <w:sz w:val="28"/>
          <w:szCs w:val="28"/>
        </w:rPr>
        <w:t xml:space="preserve">Воронежской области </w:t>
      </w:r>
      <w:r w:rsidRPr="005D790F">
        <w:rPr>
          <w:rFonts w:ascii="Times New Roman" w:hAnsi="Times New Roman"/>
          <w:sz w:val="28"/>
          <w:szCs w:val="28"/>
        </w:rPr>
        <w:t>устанавлива</w:t>
      </w:r>
      <w:r>
        <w:rPr>
          <w:rFonts w:ascii="Times New Roman" w:hAnsi="Times New Roman"/>
          <w:sz w:val="28"/>
          <w:szCs w:val="28"/>
        </w:rPr>
        <w:t>ю</w:t>
      </w:r>
      <w:r w:rsidRPr="005D790F">
        <w:rPr>
          <w:rFonts w:ascii="Times New Roman" w:hAnsi="Times New Roman"/>
          <w:sz w:val="28"/>
          <w:szCs w:val="28"/>
        </w:rPr>
        <w:t>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издание нормативных правовых актов </w:t>
      </w:r>
      <w:r>
        <w:rPr>
          <w:rFonts w:ascii="Times New Roman" w:hAnsi="Times New Roman"/>
          <w:sz w:val="28"/>
          <w:szCs w:val="28"/>
        </w:rPr>
        <w:t xml:space="preserve">(приказов) </w:t>
      </w:r>
      <w:r w:rsidRPr="005D790F">
        <w:rPr>
          <w:rFonts w:ascii="Times New Roman" w:hAnsi="Times New Roman"/>
          <w:sz w:val="28"/>
          <w:szCs w:val="28"/>
        </w:rPr>
        <w:t>по вопросам обработки и защиты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lastRenderedPageBreak/>
        <w:t>назначение ответственных за организацию обработки и обеспечение безопасности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Pr>
          <w:rFonts w:ascii="Times New Roman" w:hAnsi="Times New Roman"/>
          <w:sz w:val="28"/>
          <w:szCs w:val="28"/>
        </w:rPr>
        <w:t>учреждении</w:t>
      </w:r>
      <w:r w:rsidRPr="005D790F">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ознакомление </w:t>
      </w:r>
      <w:r>
        <w:rPr>
          <w:rFonts w:ascii="Times New Roman" w:hAnsi="Times New Roman"/>
          <w:sz w:val="28"/>
          <w:szCs w:val="28"/>
        </w:rPr>
        <w:t>сотрудников</w:t>
      </w:r>
      <w:r w:rsidRPr="005D790F">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Pr>
          <w:rFonts w:ascii="Times New Roman" w:hAnsi="Times New Roman"/>
          <w:sz w:val="28"/>
          <w:szCs w:val="28"/>
        </w:rPr>
        <w:t>учреждение</w:t>
      </w:r>
      <w:r w:rsidRPr="005D790F">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2B0322" w:rsidRPr="005D790F" w:rsidRDefault="002B0322" w:rsidP="002B0322">
      <w:pPr>
        <w:numPr>
          <w:ilvl w:val="0"/>
          <w:numId w:val="48"/>
        </w:numPr>
        <w:tabs>
          <w:tab w:val="left" w:pos="993"/>
        </w:tabs>
        <w:spacing w:line="360" w:lineRule="auto"/>
        <w:ind w:left="0" w:firstLine="709"/>
        <w:jc w:val="both"/>
        <w:rPr>
          <w:rFonts w:ascii="Times New Roman" w:hAnsi="Times New Roman"/>
          <w:sz w:val="28"/>
          <w:szCs w:val="28"/>
        </w:rPr>
      </w:pPr>
      <w:r w:rsidRPr="005D790F">
        <w:rPr>
          <w:rFonts w:ascii="Times New Roman" w:hAnsi="Times New Roman"/>
          <w:sz w:val="28"/>
          <w:szCs w:val="28"/>
        </w:rPr>
        <w:t xml:space="preserve">опубликование на официальном сайте </w:t>
      </w:r>
      <w:r>
        <w:rPr>
          <w:rFonts w:ascii="Times New Roman" w:hAnsi="Times New Roman"/>
          <w:sz w:val="28"/>
          <w:szCs w:val="28"/>
        </w:rPr>
        <w:t>учреждения</w:t>
      </w:r>
      <w:r w:rsidRPr="005D790F">
        <w:rPr>
          <w:rFonts w:ascii="Times New Roman" w:hAnsi="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реализуемые требования к защите персональных данных;</w:t>
      </w:r>
    </w:p>
    <w:p w:rsidR="002B0322" w:rsidRDefault="002B0322" w:rsidP="002B0322">
      <w:pPr>
        <w:pStyle w:val="a5"/>
        <w:numPr>
          <w:ilvl w:val="0"/>
          <w:numId w:val="48"/>
        </w:numPr>
        <w:tabs>
          <w:tab w:val="left" w:pos="993"/>
        </w:tabs>
        <w:spacing w:line="360" w:lineRule="auto"/>
        <w:ind w:left="0" w:firstLine="709"/>
        <w:jc w:val="both"/>
      </w:pPr>
      <w:r w:rsidRPr="005D790F">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5D790F">
        <w:rPr>
          <w:rFonts w:ascii="Times New Roman" w:hAnsi="Times New Roman"/>
          <w:sz w:val="28"/>
          <w:szCs w:val="28"/>
        </w:rPr>
        <w:br/>
      </w:r>
      <w:r w:rsidRPr="005D790F">
        <w:rPr>
          <w:rFonts w:ascii="Times New Roman" w:hAnsi="Times New Roman"/>
          <w:sz w:val="28"/>
          <w:szCs w:val="28"/>
        </w:rPr>
        <w:lastRenderedPageBreak/>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sz w:val="28"/>
          <w:szCs w:val="28"/>
        </w:rPr>
        <w:t>учреждения</w:t>
      </w:r>
      <w:r w:rsidRPr="005D790F">
        <w:rPr>
          <w:rFonts w:ascii="Times New Roman" w:hAnsi="Times New Roman"/>
          <w:sz w:val="28"/>
          <w:szCs w:val="28"/>
        </w:rPr>
        <w:t xml:space="preserve"> в отношении обработки персональных данных, локальным актам </w:t>
      </w:r>
      <w:r>
        <w:rPr>
          <w:rFonts w:ascii="Times New Roman" w:hAnsi="Times New Roman"/>
          <w:sz w:val="28"/>
          <w:szCs w:val="28"/>
        </w:rPr>
        <w:t>учреждения</w:t>
      </w:r>
      <w:r w:rsidRPr="005D790F">
        <w:rPr>
          <w:rFonts w:ascii="Times New Roman" w:hAnsi="Times New Roman"/>
          <w:sz w:val="28"/>
          <w:szCs w:val="28"/>
        </w:rPr>
        <w:t>.</w:t>
      </w:r>
    </w:p>
    <w:p w:rsidR="002B0322" w:rsidRDefault="002B0322" w:rsidP="002B0322">
      <w:pPr>
        <w:ind w:left="0" w:firstLine="709"/>
        <w:jc w:val="both"/>
      </w:pPr>
    </w:p>
    <w:p w:rsidR="002B0322" w:rsidRPr="00E26C5B" w:rsidRDefault="002B0322" w:rsidP="002B0322"/>
    <w:p w:rsidR="002B0322" w:rsidRDefault="002B0322" w:rsidP="002B0322">
      <w:pPr>
        <w:pStyle w:val="10"/>
        <w:numPr>
          <w:ilvl w:val="0"/>
          <w:numId w:val="3"/>
        </w:numPr>
        <w:spacing w:before="0" w:line="360" w:lineRule="auto"/>
        <w:ind w:left="0" w:firstLine="0"/>
        <w:rPr>
          <w:rFonts w:ascii="Times New Roman" w:hAnsi="Times New Roman"/>
          <w:color w:val="auto"/>
        </w:rPr>
      </w:pPr>
      <w:bookmarkStart w:id="5" w:name="_Toc366406241"/>
      <w:r>
        <w:rPr>
          <w:rFonts w:ascii="Times New Roman" w:hAnsi="Times New Roman"/>
          <w:color w:val="auto"/>
        </w:rPr>
        <w:t>Обработка персональных данных</w:t>
      </w:r>
      <w:bookmarkEnd w:id="5"/>
    </w:p>
    <w:p w:rsidR="002B0322" w:rsidRDefault="002B0322" w:rsidP="002B0322">
      <w:pPr>
        <w:pStyle w:val="10"/>
        <w:spacing w:before="0" w:line="360" w:lineRule="auto"/>
        <w:ind w:left="0"/>
        <w:jc w:val="both"/>
        <w:rPr>
          <w:rFonts w:ascii="Times New Roman" w:hAnsi="Times New Roman"/>
          <w:color w:val="auto"/>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Обработка персональных данных – </w:t>
      </w:r>
      <w:r w:rsidRPr="000E4C13">
        <w:rPr>
          <w:rFonts w:ascii="Times New Roman" w:hAnsi="Times New Roman"/>
          <w:sz w:val="28"/>
          <w:szCs w:val="28"/>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hAnsi="Times New Roman"/>
          <w:sz w:val="28"/>
          <w:szCs w:val="28"/>
          <w:lang w:eastAsia="ru-RU"/>
        </w:rPr>
        <w:t>.</w:t>
      </w:r>
    </w:p>
    <w:p w:rsidR="002B0322" w:rsidRDefault="002B0322" w:rsidP="002B0322">
      <w:pPr>
        <w:spacing w:line="360" w:lineRule="auto"/>
        <w:ind w:left="0" w:firstLine="709"/>
        <w:jc w:val="both"/>
        <w:rPr>
          <w:rFonts w:ascii="Times New Roman" w:hAnsi="Times New Roman"/>
          <w:sz w:val="28"/>
          <w:szCs w:val="28"/>
        </w:rPr>
      </w:pPr>
      <w:r w:rsidRPr="00D76757">
        <w:rPr>
          <w:rFonts w:ascii="Times New Roman" w:hAnsi="Times New Roman"/>
          <w:sz w:val="28"/>
          <w:szCs w:val="28"/>
        </w:rPr>
        <w:t>Система обработки информации – совокупность средств и методов получения и преобразования информации, позволяющая на основе исходного массива данных получить совокупность выходных показателей, необходимых для анализа, контроля, планирования, управления.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w:t>
      </w:r>
      <w:r>
        <w:rPr>
          <w:rFonts w:ascii="Times New Roman" w:hAnsi="Times New Roman"/>
          <w:sz w:val="28"/>
          <w:szCs w:val="28"/>
        </w:rPr>
        <w:t xml:space="preserve"> персональных данных без использования средств автоматизации включает в себя любые действия с персональными данными, размещенными на материальных носителях, осуществляемую человеком.</w:t>
      </w:r>
    </w:p>
    <w:p w:rsidR="002B0322" w:rsidRPr="00BC0C02" w:rsidRDefault="002B0322" w:rsidP="002B0322">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B0322" w:rsidRPr="00BC0C02" w:rsidRDefault="002B0322" w:rsidP="002B0322">
      <w:pPr>
        <w:autoSpaceDE w:val="0"/>
        <w:autoSpaceDN w:val="0"/>
        <w:adjustRightInd w:val="0"/>
        <w:spacing w:line="360" w:lineRule="auto"/>
        <w:ind w:left="0" w:firstLine="709"/>
        <w:jc w:val="both"/>
        <w:rPr>
          <w:rFonts w:ascii="Times New Roman" w:hAnsi="Times New Roman"/>
          <w:sz w:val="28"/>
          <w:szCs w:val="28"/>
        </w:rPr>
      </w:pPr>
      <w:r w:rsidRPr="00BC0C02">
        <w:rPr>
          <w:rFonts w:ascii="Times New Roman" w:hAnsi="Times New Roman"/>
          <w:sz w:val="28"/>
          <w:szCs w:val="28"/>
        </w:rPr>
        <w:t xml:space="preserve">Обработка персональных данных не может быть признана осуществляемой с использованием средств автоматизации только на том </w:t>
      </w:r>
      <w:r w:rsidRPr="00BC0C02">
        <w:rPr>
          <w:rFonts w:ascii="Times New Roman" w:hAnsi="Times New Roman"/>
          <w:sz w:val="28"/>
          <w:szCs w:val="28"/>
        </w:rPr>
        <w:lastRenderedPageBreak/>
        <w:t>основании, что персональные данные содержатся в информационной системе персональных данных</w:t>
      </w:r>
      <w:r>
        <w:rPr>
          <w:rFonts w:ascii="Times New Roman" w:hAnsi="Times New Roman"/>
          <w:sz w:val="28"/>
          <w:szCs w:val="28"/>
        </w:rPr>
        <w:t>,</w:t>
      </w:r>
      <w:r w:rsidRPr="00BC0C02">
        <w:rPr>
          <w:rFonts w:ascii="Times New Roman" w:hAnsi="Times New Roman"/>
          <w:sz w:val="28"/>
          <w:szCs w:val="28"/>
        </w:rPr>
        <w:t xml:space="preserve"> либо были извлечены из нее.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2B0322" w:rsidRPr="008F1B9D" w:rsidRDefault="002B0322" w:rsidP="002B0322">
      <w:pPr>
        <w:spacing w:line="360" w:lineRule="auto"/>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6" w:name="_Toc366406242"/>
      <w:r>
        <w:rPr>
          <w:rFonts w:ascii="Times New Roman" w:hAnsi="Times New Roman"/>
          <w:color w:val="auto"/>
          <w:sz w:val="28"/>
          <w:szCs w:val="28"/>
        </w:rPr>
        <w:t>Цели обработки персональных данных в органах социальной защиты населения Воронежской области</w:t>
      </w:r>
      <w:bookmarkEnd w:id="6"/>
    </w:p>
    <w:p w:rsidR="002B0322" w:rsidRPr="007D2AE5" w:rsidRDefault="002B0322" w:rsidP="002B0322">
      <w:pPr>
        <w:spacing w:line="360" w:lineRule="auto"/>
        <w:ind w:left="0"/>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sidRPr="007D2AE5">
        <w:rPr>
          <w:rFonts w:ascii="Times New Roman" w:hAnsi="Times New Roman"/>
          <w:sz w:val="28"/>
          <w:szCs w:val="28"/>
        </w:rPr>
        <w:t xml:space="preserve">Обработка персональных данных в </w:t>
      </w:r>
      <w:r>
        <w:rPr>
          <w:rFonts w:ascii="Times New Roman" w:hAnsi="Times New Roman"/>
          <w:sz w:val="28"/>
          <w:szCs w:val="28"/>
        </w:rPr>
        <w:t>органах социальной защиты населения Воронежской области</w:t>
      </w:r>
      <w:r w:rsidRPr="007D2AE5">
        <w:rPr>
          <w:rFonts w:ascii="Times New Roman" w:hAnsi="Times New Roman"/>
          <w:sz w:val="28"/>
          <w:szCs w:val="28"/>
        </w:rPr>
        <w:t xml:space="preserve"> осуществляется в целях исполнения </w:t>
      </w:r>
      <w:r>
        <w:rPr>
          <w:rFonts w:ascii="Times New Roman" w:hAnsi="Times New Roman"/>
          <w:sz w:val="28"/>
          <w:szCs w:val="28"/>
        </w:rPr>
        <w:t xml:space="preserve">полномочий по социальному обслуживанию и социальной поддержке граждан, определенными федеральными и региональными нормативными правовыми актами, </w:t>
      </w:r>
      <w:r w:rsidRPr="007D2AE5">
        <w:rPr>
          <w:rFonts w:ascii="Times New Roman" w:hAnsi="Times New Roman"/>
          <w:sz w:val="28"/>
          <w:szCs w:val="28"/>
        </w:rPr>
        <w:t>а также ведения кадровой работы</w:t>
      </w:r>
      <w:r>
        <w:rPr>
          <w:rFonts w:ascii="Times New Roman" w:hAnsi="Times New Roman"/>
          <w:sz w:val="28"/>
          <w:szCs w:val="28"/>
        </w:rPr>
        <w:t xml:space="preserve"> и бухгалтерского учета. </w:t>
      </w:r>
    </w:p>
    <w:p w:rsidR="002B0322" w:rsidRPr="007D2AE5" w:rsidRDefault="002B0322" w:rsidP="002B0322">
      <w:pPr>
        <w:spacing w:line="360" w:lineRule="auto"/>
        <w:ind w:left="0"/>
        <w:rPr>
          <w:rFonts w:ascii="Times New Roman" w:hAnsi="Times New Roman"/>
          <w:sz w:val="28"/>
          <w:szCs w:val="28"/>
        </w:rPr>
      </w:pPr>
    </w:p>
    <w:p w:rsidR="002B0322" w:rsidRPr="008871B4"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7" w:name="_Toc366406243"/>
      <w:r>
        <w:rPr>
          <w:rFonts w:ascii="Times New Roman" w:hAnsi="Times New Roman"/>
          <w:color w:val="auto"/>
          <w:sz w:val="28"/>
          <w:szCs w:val="28"/>
        </w:rPr>
        <w:t>П</w:t>
      </w:r>
      <w:r w:rsidRPr="008871B4">
        <w:rPr>
          <w:rFonts w:ascii="Times New Roman" w:hAnsi="Times New Roman"/>
          <w:color w:val="auto"/>
          <w:sz w:val="28"/>
          <w:szCs w:val="28"/>
        </w:rPr>
        <w:t>ринципы работы с персональными данными</w:t>
      </w:r>
      <w:bookmarkEnd w:id="7"/>
    </w:p>
    <w:p w:rsidR="002B0322" w:rsidRPr="007E397F" w:rsidRDefault="002B0322" w:rsidP="002B0322">
      <w:pPr>
        <w:spacing w:line="360" w:lineRule="auto"/>
        <w:rPr>
          <w:rFonts w:ascii="Times New Roman" w:hAnsi="Times New Roman"/>
          <w:sz w:val="28"/>
          <w:szCs w:val="28"/>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осуществляется на основе принципов:</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lastRenderedPageBreak/>
        <w:t>Обработка персональных данных осуществля</w:t>
      </w:r>
      <w:r>
        <w:rPr>
          <w:rFonts w:ascii="Times New Roman" w:hAnsi="Times New Roman"/>
          <w:sz w:val="28"/>
          <w:szCs w:val="28"/>
        </w:rPr>
        <w:t>е</w:t>
      </w:r>
      <w:r w:rsidRPr="0067140B">
        <w:rPr>
          <w:rFonts w:ascii="Times New Roman" w:hAnsi="Times New Roman"/>
          <w:sz w:val="28"/>
          <w:szCs w:val="28"/>
        </w:rPr>
        <w:t>тся на законной и справедливой основе.</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Обработка персональных данных ограничива</w:t>
      </w:r>
      <w:r>
        <w:rPr>
          <w:rFonts w:ascii="Times New Roman" w:hAnsi="Times New Roman"/>
          <w:sz w:val="28"/>
          <w:szCs w:val="28"/>
        </w:rPr>
        <w:t>е</w:t>
      </w:r>
      <w:r w:rsidRPr="0067140B">
        <w:rPr>
          <w:rFonts w:ascii="Times New Roman" w:hAnsi="Times New Roman"/>
          <w:sz w:val="28"/>
          <w:szCs w:val="28"/>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Обработке подлежат только персональные данные, которые отвечают целям их обработки.</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Содержание и объем обрабатываемых персональных данных соответств</w:t>
      </w:r>
      <w:r>
        <w:rPr>
          <w:rFonts w:ascii="Times New Roman" w:hAnsi="Times New Roman"/>
          <w:sz w:val="28"/>
          <w:szCs w:val="28"/>
        </w:rPr>
        <w:t>уют</w:t>
      </w:r>
      <w:r w:rsidRPr="0067140B">
        <w:rPr>
          <w:rFonts w:ascii="Times New Roman" w:hAnsi="Times New Roman"/>
          <w:sz w:val="28"/>
          <w:szCs w:val="28"/>
        </w:rPr>
        <w:t xml:space="preserve"> заявленным целям обработки. Обрабатываемые персональные данные не должны быть избыточными по отношению к заявленным целям их обработки.</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При обработке персональных данных обеспеч</w:t>
      </w:r>
      <w:r>
        <w:rPr>
          <w:rFonts w:ascii="Times New Roman" w:hAnsi="Times New Roman"/>
          <w:sz w:val="28"/>
          <w:szCs w:val="28"/>
        </w:rPr>
        <w:t>иваются</w:t>
      </w:r>
      <w:r w:rsidRPr="0067140B">
        <w:rPr>
          <w:rFonts w:ascii="Times New Roman" w:hAnsi="Times New Roman"/>
          <w:sz w:val="28"/>
          <w:szCs w:val="28"/>
        </w:rPr>
        <w:t xml:space="preserve"> точность персональных данных, их достаточность, а в необходимых случаях и актуальность по отношению к целям обработки персональных данных. </w:t>
      </w:r>
    </w:p>
    <w:p w:rsidR="002B0322" w:rsidRPr="0067140B" w:rsidRDefault="002B0322" w:rsidP="002B0322">
      <w:pPr>
        <w:pStyle w:val="a5"/>
        <w:numPr>
          <w:ilvl w:val="0"/>
          <w:numId w:val="32"/>
        </w:numPr>
        <w:tabs>
          <w:tab w:val="left" w:pos="993"/>
        </w:tabs>
        <w:spacing w:line="360" w:lineRule="auto"/>
        <w:ind w:left="0" w:firstLine="709"/>
        <w:jc w:val="both"/>
        <w:rPr>
          <w:rFonts w:ascii="Times New Roman" w:hAnsi="Times New Roman"/>
          <w:sz w:val="28"/>
          <w:szCs w:val="28"/>
        </w:rPr>
      </w:pPr>
      <w:r w:rsidRPr="0067140B">
        <w:rPr>
          <w:rFonts w:ascii="Times New Roman" w:hAnsi="Times New Roman"/>
          <w:sz w:val="28"/>
          <w:szCs w:val="28"/>
        </w:rPr>
        <w:t>Хран</w:t>
      </w:r>
      <w:r>
        <w:rPr>
          <w:rFonts w:ascii="Times New Roman" w:hAnsi="Times New Roman"/>
          <w:sz w:val="28"/>
          <w:szCs w:val="28"/>
        </w:rPr>
        <w:t xml:space="preserve">ение персональных данных </w:t>
      </w:r>
      <w:r w:rsidRPr="0067140B">
        <w:rPr>
          <w:rFonts w:ascii="Times New Roman" w:hAnsi="Times New Roman"/>
          <w:sz w:val="28"/>
          <w:szCs w:val="28"/>
        </w:rPr>
        <w:t>осуществля</w:t>
      </w:r>
      <w:r>
        <w:rPr>
          <w:rFonts w:ascii="Times New Roman" w:hAnsi="Times New Roman"/>
          <w:sz w:val="28"/>
          <w:szCs w:val="28"/>
        </w:rPr>
        <w:t>ется</w:t>
      </w:r>
      <w:r w:rsidRPr="0067140B">
        <w:rPr>
          <w:rFonts w:ascii="Times New Roman" w:hAnsi="Times New Roman"/>
          <w:sz w:val="28"/>
          <w:szCs w:val="28"/>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B0322" w:rsidRPr="007F121D" w:rsidRDefault="002B0322" w:rsidP="002B0322">
      <w:pPr>
        <w:spacing w:line="360" w:lineRule="auto"/>
        <w:ind w:left="0" w:firstLine="709"/>
        <w:jc w:val="both"/>
        <w:rPr>
          <w:rFonts w:ascii="Times New Roman" w:hAnsi="Times New Roman"/>
          <w:sz w:val="28"/>
          <w:szCs w:val="28"/>
        </w:rPr>
      </w:pPr>
    </w:p>
    <w:p w:rsidR="002B0322" w:rsidRPr="008871B4"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8" w:name="_Toc366406244"/>
      <w:r w:rsidRPr="008871B4">
        <w:rPr>
          <w:rFonts w:ascii="Times New Roman" w:hAnsi="Times New Roman"/>
          <w:color w:val="auto"/>
          <w:sz w:val="28"/>
          <w:szCs w:val="28"/>
        </w:rPr>
        <w:t>Состав персональных данных</w:t>
      </w:r>
      <w:bookmarkEnd w:id="8"/>
    </w:p>
    <w:p w:rsidR="002B0322" w:rsidRDefault="002B0322" w:rsidP="002B0322">
      <w:pPr>
        <w:spacing w:line="360" w:lineRule="auto"/>
        <w:ind w:left="0"/>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w:t>
      </w:r>
      <w:r w:rsidRPr="009D52E9">
        <w:rPr>
          <w:rFonts w:ascii="Times New Roman" w:hAnsi="Times New Roman"/>
          <w:sz w:val="28"/>
          <w:szCs w:val="28"/>
        </w:rPr>
        <w:t>кадрового, бухгалтерского учета,</w:t>
      </w:r>
      <w:r>
        <w:rPr>
          <w:rFonts w:ascii="Times New Roman" w:hAnsi="Times New Roman"/>
          <w:sz w:val="28"/>
          <w:szCs w:val="28"/>
        </w:rPr>
        <w:t xml:space="preserve"> иными документами, регламентирующими порядок осуществления функций органов социальной защиты населения Воронежской области. Состав персональных данных не должен превышать перечень информации, необходимой для реализации конкретных полномочий.    </w:t>
      </w:r>
    </w:p>
    <w:p w:rsidR="002B0322" w:rsidRDefault="002B0322" w:rsidP="002B0322">
      <w:pPr>
        <w:spacing w:line="360" w:lineRule="auto"/>
        <w:jc w:val="both"/>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9" w:name="_Toc366406245"/>
      <w:r>
        <w:rPr>
          <w:rFonts w:ascii="Times New Roman" w:hAnsi="Times New Roman"/>
          <w:color w:val="auto"/>
          <w:sz w:val="28"/>
          <w:szCs w:val="28"/>
        </w:rPr>
        <w:t>Категории субъектов, персональные данные которых обрабатываются в органах социальной защиты населения</w:t>
      </w:r>
      <w:bookmarkEnd w:id="9"/>
      <w:r>
        <w:rPr>
          <w:rFonts w:ascii="Times New Roman" w:hAnsi="Times New Roman"/>
          <w:color w:val="auto"/>
          <w:sz w:val="28"/>
          <w:szCs w:val="28"/>
        </w:rPr>
        <w:t xml:space="preserve"> Воронежской области</w:t>
      </w:r>
    </w:p>
    <w:p w:rsidR="002B0322" w:rsidRDefault="002B0322" w:rsidP="002B0322">
      <w:pPr>
        <w:spacing w:line="360" w:lineRule="auto"/>
        <w:ind w:left="0" w:firstLine="709"/>
        <w:jc w:val="both"/>
        <w:rPr>
          <w:rFonts w:ascii="Times New Roman" w:hAnsi="Times New Roman"/>
          <w:sz w:val="28"/>
          <w:szCs w:val="28"/>
        </w:rPr>
      </w:pPr>
    </w:p>
    <w:p w:rsidR="002B0322" w:rsidRPr="00821939" w:rsidRDefault="002B0322" w:rsidP="002B0322">
      <w:pPr>
        <w:spacing w:line="360" w:lineRule="auto"/>
        <w:ind w:left="0" w:firstLine="709"/>
        <w:jc w:val="both"/>
        <w:rPr>
          <w:rFonts w:ascii="Times New Roman" w:hAnsi="Times New Roman"/>
          <w:sz w:val="28"/>
          <w:szCs w:val="28"/>
        </w:rPr>
      </w:pPr>
      <w:r w:rsidRPr="00821939">
        <w:rPr>
          <w:rFonts w:ascii="Times New Roman" w:hAnsi="Times New Roman"/>
          <w:sz w:val="28"/>
          <w:szCs w:val="28"/>
        </w:rPr>
        <w:t xml:space="preserve">К категориям субъектов, персональные данные которых обрабатываются в </w:t>
      </w:r>
      <w:r>
        <w:rPr>
          <w:rFonts w:ascii="Times New Roman" w:hAnsi="Times New Roman"/>
          <w:sz w:val="28"/>
          <w:szCs w:val="28"/>
        </w:rPr>
        <w:t>органах социальной защиты населения Воронежской области,</w:t>
      </w:r>
      <w:r w:rsidRPr="00821939">
        <w:rPr>
          <w:rFonts w:ascii="Times New Roman" w:hAnsi="Times New Roman"/>
          <w:sz w:val="28"/>
          <w:szCs w:val="28"/>
        </w:rPr>
        <w:t xml:space="preserve"> относятся:</w:t>
      </w:r>
    </w:p>
    <w:p w:rsidR="002B0322" w:rsidRPr="00821939" w:rsidRDefault="002B0322" w:rsidP="002B0322">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государственные гражданские служащие Департамента</w:t>
      </w:r>
      <w:r>
        <w:rPr>
          <w:rFonts w:ascii="Times New Roman" w:hAnsi="Times New Roman"/>
          <w:sz w:val="28"/>
          <w:szCs w:val="28"/>
        </w:rPr>
        <w:t>;</w:t>
      </w:r>
    </w:p>
    <w:p w:rsidR="002B0322" w:rsidRPr="00821939" w:rsidRDefault="002B0322" w:rsidP="002B0322">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работники, замещающие в Департаменте должности, не являющиеся должностями государственной гражданской службы</w:t>
      </w:r>
      <w:r>
        <w:rPr>
          <w:rFonts w:ascii="Times New Roman" w:hAnsi="Times New Roman"/>
          <w:sz w:val="28"/>
          <w:szCs w:val="28"/>
        </w:rPr>
        <w:t>;</w:t>
      </w:r>
    </w:p>
    <w:p w:rsidR="002B0322" w:rsidRPr="00821939" w:rsidRDefault="002B0322" w:rsidP="002B0322">
      <w:pPr>
        <w:pStyle w:val="a5"/>
        <w:numPr>
          <w:ilvl w:val="0"/>
          <w:numId w:val="43"/>
        </w:numPr>
        <w:spacing w:line="360" w:lineRule="auto"/>
        <w:jc w:val="both"/>
        <w:rPr>
          <w:rFonts w:ascii="Times New Roman" w:hAnsi="Times New Roman"/>
          <w:sz w:val="28"/>
          <w:szCs w:val="28"/>
        </w:rPr>
      </w:pPr>
      <w:r>
        <w:rPr>
          <w:rFonts w:ascii="Times New Roman" w:hAnsi="Times New Roman"/>
          <w:sz w:val="28"/>
          <w:szCs w:val="28"/>
        </w:rPr>
        <w:t>работники</w:t>
      </w:r>
      <w:r w:rsidRPr="00821939">
        <w:rPr>
          <w:rFonts w:ascii="Times New Roman" w:hAnsi="Times New Roman"/>
          <w:sz w:val="28"/>
          <w:szCs w:val="28"/>
        </w:rPr>
        <w:t xml:space="preserve"> подведомственных Департаменту учреждений</w:t>
      </w:r>
      <w:r>
        <w:rPr>
          <w:rFonts w:ascii="Times New Roman" w:hAnsi="Times New Roman"/>
          <w:sz w:val="28"/>
          <w:szCs w:val="28"/>
          <w:lang w:val="en-US"/>
        </w:rPr>
        <w:t>;</w:t>
      </w:r>
    </w:p>
    <w:p w:rsidR="002B0322" w:rsidRPr="00821939" w:rsidRDefault="002B0322" w:rsidP="002B0322">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кандидаты на замещение вакантных должностей и на включение в кадровый резерв Департамента</w:t>
      </w:r>
      <w:r>
        <w:rPr>
          <w:rFonts w:ascii="Times New Roman" w:hAnsi="Times New Roman"/>
          <w:sz w:val="28"/>
          <w:szCs w:val="28"/>
        </w:rPr>
        <w:t>;</w:t>
      </w:r>
    </w:p>
    <w:p w:rsidR="002B0322" w:rsidRPr="00821939" w:rsidRDefault="002B0322" w:rsidP="002B0322">
      <w:pPr>
        <w:pStyle w:val="a5"/>
        <w:numPr>
          <w:ilvl w:val="0"/>
          <w:numId w:val="43"/>
        </w:numPr>
        <w:spacing w:line="360" w:lineRule="auto"/>
        <w:jc w:val="both"/>
        <w:rPr>
          <w:rFonts w:ascii="Times New Roman" w:hAnsi="Times New Roman"/>
          <w:sz w:val="28"/>
          <w:szCs w:val="28"/>
        </w:rPr>
      </w:pPr>
      <w:r w:rsidRPr="00821939">
        <w:rPr>
          <w:rFonts w:ascii="Times New Roman" w:hAnsi="Times New Roman"/>
          <w:sz w:val="28"/>
          <w:szCs w:val="28"/>
        </w:rPr>
        <w:t>граждане</w:t>
      </w:r>
      <w:r>
        <w:rPr>
          <w:rFonts w:ascii="Times New Roman" w:hAnsi="Times New Roman"/>
          <w:sz w:val="28"/>
          <w:szCs w:val="28"/>
        </w:rPr>
        <w:t>,</w:t>
      </w:r>
      <w:r w:rsidRPr="00821939">
        <w:rPr>
          <w:rFonts w:ascii="Times New Roman" w:hAnsi="Times New Roman"/>
          <w:sz w:val="28"/>
          <w:szCs w:val="28"/>
        </w:rPr>
        <w:t xml:space="preserve"> обратившиеся в</w:t>
      </w:r>
      <w:r>
        <w:rPr>
          <w:rFonts w:ascii="Times New Roman" w:hAnsi="Times New Roman"/>
          <w:sz w:val="28"/>
          <w:szCs w:val="28"/>
        </w:rPr>
        <w:t xml:space="preserve"> органы социальной защиты населения</w:t>
      </w:r>
      <w:r w:rsidRPr="00821939">
        <w:rPr>
          <w:rFonts w:ascii="Times New Roman" w:hAnsi="Times New Roman"/>
          <w:sz w:val="28"/>
          <w:szCs w:val="28"/>
        </w:rPr>
        <w:t xml:space="preserve"> </w:t>
      </w:r>
      <w:r>
        <w:rPr>
          <w:rFonts w:ascii="Times New Roman" w:hAnsi="Times New Roman"/>
          <w:sz w:val="28"/>
          <w:szCs w:val="28"/>
        </w:rPr>
        <w:t xml:space="preserve">Воронежской области в </w:t>
      </w:r>
      <w:r w:rsidRPr="00821939">
        <w:rPr>
          <w:rFonts w:ascii="Times New Roman" w:hAnsi="Times New Roman"/>
          <w:sz w:val="28"/>
          <w:szCs w:val="28"/>
        </w:rPr>
        <w:t xml:space="preserve">целях получения </w:t>
      </w:r>
      <w:r>
        <w:rPr>
          <w:rFonts w:ascii="Times New Roman" w:hAnsi="Times New Roman"/>
          <w:sz w:val="28"/>
          <w:szCs w:val="28"/>
        </w:rPr>
        <w:t>мер социальной поддержки, социального облуживания.</w:t>
      </w:r>
    </w:p>
    <w:p w:rsidR="002B0322" w:rsidRDefault="002B0322" w:rsidP="002B0322">
      <w:pPr>
        <w:pStyle w:val="20"/>
        <w:spacing w:before="0" w:line="360" w:lineRule="auto"/>
        <w:rPr>
          <w:rFonts w:ascii="Times New Roman" w:hAnsi="Times New Roman"/>
          <w:color w:val="auto"/>
          <w:sz w:val="28"/>
          <w:szCs w:val="28"/>
        </w:rPr>
      </w:pPr>
      <w:r>
        <w:rPr>
          <w:rFonts w:ascii="Times New Roman" w:hAnsi="Times New Roman"/>
          <w:color w:val="auto"/>
          <w:sz w:val="28"/>
          <w:szCs w:val="28"/>
        </w:rPr>
        <w:t xml:space="preserve"> </w:t>
      </w: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0" w:name="_Toc366406246"/>
      <w:r w:rsidRPr="001B6039">
        <w:rPr>
          <w:rFonts w:ascii="Times New Roman" w:hAnsi="Times New Roman"/>
          <w:color w:val="auto"/>
          <w:sz w:val="28"/>
          <w:szCs w:val="28"/>
        </w:rPr>
        <w:t>Сроки обработки и хранения персональных данных</w:t>
      </w:r>
      <w:bookmarkEnd w:id="10"/>
    </w:p>
    <w:p w:rsidR="002B0322" w:rsidRDefault="002B0322" w:rsidP="002B0322">
      <w:pPr>
        <w:ind w:left="0"/>
      </w:pPr>
    </w:p>
    <w:p w:rsidR="002B0322" w:rsidRDefault="002B0322" w:rsidP="002B0322">
      <w:pPr>
        <w:spacing w:line="360" w:lineRule="auto"/>
        <w:ind w:left="0" w:firstLine="709"/>
        <w:jc w:val="both"/>
        <w:rPr>
          <w:rFonts w:ascii="Times New Roman" w:hAnsi="Times New Roman"/>
          <w:iCs/>
          <w:sz w:val="28"/>
          <w:szCs w:val="28"/>
        </w:rPr>
      </w:pPr>
      <w:r w:rsidRPr="001B6039">
        <w:rPr>
          <w:rFonts w:ascii="Times New Roman" w:hAnsi="Times New Roman"/>
          <w:sz w:val="28"/>
          <w:szCs w:val="28"/>
        </w:rPr>
        <w:t>Персональные данные, связанные с реализацией трудовых отношений</w:t>
      </w:r>
      <w:r>
        <w:rPr>
          <w:rFonts w:ascii="Times New Roman" w:hAnsi="Times New Roman"/>
          <w:sz w:val="28"/>
          <w:szCs w:val="28"/>
        </w:rPr>
        <w:t>,</w:t>
      </w:r>
      <w:r w:rsidRPr="001B6039">
        <w:rPr>
          <w:rFonts w:ascii="Times New Roman" w:hAnsi="Times New Roman"/>
          <w:sz w:val="28"/>
          <w:szCs w:val="28"/>
        </w:rPr>
        <w:t xml:space="preserve"> обрабатываются и хранятся в течение </w:t>
      </w:r>
      <w:r>
        <w:rPr>
          <w:rFonts w:ascii="Times New Roman" w:hAnsi="Times New Roman"/>
          <w:sz w:val="28"/>
          <w:szCs w:val="28"/>
        </w:rPr>
        <w:t xml:space="preserve">срока </w:t>
      </w:r>
      <w:r w:rsidRPr="001B6039">
        <w:rPr>
          <w:rFonts w:ascii="Times New Roman" w:hAnsi="Times New Roman"/>
          <w:sz w:val="28"/>
          <w:szCs w:val="28"/>
        </w:rPr>
        <w:t xml:space="preserve">действия </w:t>
      </w:r>
      <w:r w:rsidRPr="001B6039">
        <w:rPr>
          <w:rFonts w:ascii="Times New Roman" w:hAnsi="Times New Roman"/>
          <w:iCs/>
          <w:sz w:val="28"/>
          <w:szCs w:val="28"/>
        </w:rPr>
        <w:t xml:space="preserve">служебного контракта </w:t>
      </w:r>
      <w:r w:rsidRPr="001B6039">
        <w:rPr>
          <w:rFonts w:ascii="Times New Roman" w:hAnsi="Times New Roman"/>
          <w:iCs/>
          <w:sz w:val="28"/>
          <w:szCs w:val="28"/>
        </w:rPr>
        <w:lastRenderedPageBreak/>
        <w:t>(трудового договора) и в течение 75 (семидесяти пяти) лет после его прекращения</w:t>
      </w:r>
      <w:r>
        <w:rPr>
          <w:rFonts w:ascii="Times New Roman" w:hAnsi="Times New Roman"/>
          <w:iCs/>
          <w:sz w:val="28"/>
          <w:szCs w:val="28"/>
        </w:rPr>
        <w:t xml:space="preserve">. </w:t>
      </w:r>
    </w:p>
    <w:p w:rsidR="002B0322" w:rsidRPr="001B6039" w:rsidRDefault="002B0322" w:rsidP="002B0322">
      <w:pPr>
        <w:spacing w:line="360" w:lineRule="auto"/>
        <w:ind w:left="0" w:firstLine="709"/>
        <w:jc w:val="both"/>
        <w:rPr>
          <w:rFonts w:ascii="Times New Roman" w:hAnsi="Times New Roman"/>
          <w:iCs/>
          <w:sz w:val="28"/>
          <w:szCs w:val="28"/>
        </w:rPr>
      </w:pPr>
      <w:r w:rsidRPr="001B6039">
        <w:rPr>
          <w:rFonts w:ascii="Times New Roman" w:hAnsi="Times New Roman"/>
          <w:iCs/>
          <w:sz w:val="28"/>
          <w:szCs w:val="28"/>
        </w:rPr>
        <w:t xml:space="preserve">Персональные данные, связанные с предоставлением </w:t>
      </w:r>
      <w:r>
        <w:rPr>
          <w:rFonts w:ascii="Times New Roman" w:hAnsi="Times New Roman"/>
          <w:iCs/>
          <w:sz w:val="28"/>
          <w:szCs w:val="28"/>
        </w:rPr>
        <w:t xml:space="preserve">мер социальной поддержки, социального обслуживания, </w:t>
      </w:r>
      <w:r w:rsidRPr="001B6039">
        <w:rPr>
          <w:rFonts w:ascii="Times New Roman" w:hAnsi="Times New Roman"/>
          <w:iCs/>
          <w:sz w:val="28"/>
          <w:szCs w:val="28"/>
        </w:rPr>
        <w:t>обрабатываются и хранятся до достижения цели их</w:t>
      </w:r>
      <w:r>
        <w:rPr>
          <w:rFonts w:ascii="Times New Roman" w:hAnsi="Times New Roman"/>
          <w:iCs/>
          <w:sz w:val="28"/>
          <w:szCs w:val="28"/>
        </w:rPr>
        <w:t xml:space="preserve"> обработки, в соответствии с правилами бухгалтерского учета и в соответствии с </w:t>
      </w:r>
      <w:r>
        <w:rPr>
          <w:rFonts w:ascii="Times New Roman" w:hAnsi="Times New Roman"/>
          <w:sz w:val="28"/>
          <w:szCs w:val="28"/>
          <w:lang w:eastAsia="ru-RU"/>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утвержденным начальником Главного архивного управления при Совете Министров СССР 15.08.1988 (в редакциях от 06.10.2000, от 31.07.2007).</w:t>
      </w:r>
    </w:p>
    <w:p w:rsidR="002B0322" w:rsidRPr="001B6039" w:rsidRDefault="002B0322" w:rsidP="002B0322">
      <w:pPr>
        <w:ind w:left="0" w:firstLine="709"/>
        <w:jc w:val="both"/>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1" w:name="_Toc366406247"/>
      <w:r w:rsidRPr="008F4B86">
        <w:rPr>
          <w:rFonts w:ascii="Times New Roman" w:hAnsi="Times New Roman"/>
          <w:color w:val="auto"/>
          <w:sz w:val="28"/>
          <w:szCs w:val="28"/>
        </w:rPr>
        <w:t>Порядок уничтожения персональных данных при достижении целей обработки или при наступлении иных законных оснований</w:t>
      </w:r>
      <w:bookmarkEnd w:id="11"/>
    </w:p>
    <w:p w:rsidR="002B0322" w:rsidRDefault="002B0322" w:rsidP="002B0322">
      <w:pPr>
        <w:spacing w:line="360" w:lineRule="auto"/>
        <w:ind w:left="0" w:firstLine="567"/>
        <w:jc w:val="both"/>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sidRPr="008F4B86">
        <w:rPr>
          <w:rFonts w:ascii="Times New Roman" w:hAnsi="Times New Roman"/>
          <w:sz w:val="28"/>
          <w:szCs w:val="28"/>
        </w:rPr>
        <w:t>В случае достижения цели обработки персональных данных обработк</w:t>
      </w:r>
      <w:r>
        <w:rPr>
          <w:rFonts w:ascii="Times New Roman" w:hAnsi="Times New Roman"/>
          <w:sz w:val="28"/>
          <w:szCs w:val="28"/>
        </w:rPr>
        <w:t>а</w:t>
      </w:r>
      <w:r w:rsidRPr="008F4B86">
        <w:rPr>
          <w:rFonts w:ascii="Times New Roman" w:hAnsi="Times New Roman"/>
          <w:sz w:val="28"/>
          <w:szCs w:val="28"/>
        </w:rPr>
        <w:t xml:space="preserve"> персональных данных </w:t>
      </w:r>
      <w:r>
        <w:rPr>
          <w:rFonts w:ascii="Times New Roman" w:hAnsi="Times New Roman"/>
          <w:sz w:val="28"/>
          <w:szCs w:val="28"/>
        </w:rPr>
        <w:t>оператором прекращается,</w:t>
      </w:r>
      <w:r w:rsidRPr="008F4B86">
        <w:rPr>
          <w:rFonts w:ascii="Times New Roman" w:hAnsi="Times New Roman"/>
          <w:sz w:val="28"/>
          <w:szCs w:val="28"/>
        </w:rPr>
        <w:t xml:space="preserve"> персональные данные </w:t>
      </w:r>
      <w:r>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sz w:val="28"/>
          <w:szCs w:val="28"/>
        </w:rPr>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w:t>
      </w:r>
      <w:r>
        <w:rPr>
          <w:rFonts w:ascii="Times New Roman" w:hAnsi="Times New Roman"/>
          <w:sz w:val="28"/>
          <w:szCs w:val="28"/>
        </w:rPr>
        <w:t>одательством.</w:t>
      </w:r>
    </w:p>
    <w:p w:rsidR="002B0322" w:rsidRDefault="002B0322" w:rsidP="002B0322">
      <w:pPr>
        <w:spacing w:line="360" w:lineRule="auto"/>
        <w:ind w:left="0" w:firstLine="567"/>
        <w:jc w:val="both"/>
        <w:rPr>
          <w:rFonts w:ascii="Times New Roman" w:hAnsi="Times New Roman"/>
          <w:i/>
          <w:sz w:val="28"/>
          <w:szCs w:val="28"/>
        </w:rPr>
      </w:pPr>
      <w:r w:rsidRPr="008F4B86">
        <w:rPr>
          <w:rFonts w:ascii="Times New Roman" w:hAnsi="Times New Roman"/>
          <w:sz w:val="28"/>
          <w:szCs w:val="28"/>
        </w:rPr>
        <w:t>В случае отзыва субъектом персональных данных согласия на обработку его персональных данных их обработк</w:t>
      </w:r>
      <w:r>
        <w:rPr>
          <w:rFonts w:ascii="Times New Roman" w:hAnsi="Times New Roman"/>
          <w:sz w:val="28"/>
          <w:szCs w:val="28"/>
        </w:rPr>
        <w:t>а оператором прекращается,</w:t>
      </w:r>
      <w:r w:rsidRPr="008F4B86">
        <w:rPr>
          <w:rFonts w:ascii="Times New Roman" w:hAnsi="Times New Roman"/>
          <w:sz w:val="28"/>
          <w:szCs w:val="28"/>
        </w:rPr>
        <w:t xml:space="preserve"> и в случае, если сохранение персональных данных более не требуется для целей обработки персональных данных, персональные данные </w:t>
      </w:r>
      <w:r>
        <w:rPr>
          <w:rFonts w:ascii="Times New Roman" w:hAnsi="Times New Roman"/>
          <w:sz w:val="28"/>
          <w:szCs w:val="28"/>
        </w:rPr>
        <w:t xml:space="preserve">уничтожаются </w:t>
      </w:r>
      <w:r w:rsidRPr="008F4B86">
        <w:rPr>
          <w:rFonts w:ascii="Times New Roman" w:hAnsi="Times New Roman"/>
          <w:sz w:val="28"/>
          <w:szCs w:val="28"/>
        </w:rPr>
        <w:t xml:space="preserve">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sz w:val="28"/>
          <w:szCs w:val="28"/>
        </w:rPr>
        <w:lastRenderedPageBreak/>
        <w:t>оператор</w:t>
      </w:r>
      <w:r w:rsidRPr="008F4B86">
        <w:rPr>
          <w:rFonts w:ascii="Times New Roman" w:hAnsi="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rFonts w:ascii="Times New Roman" w:hAnsi="Times New Roman"/>
          <w:i/>
          <w:sz w:val="28"/>
          <w:szCs w:val="28"/>
        </w:rPr>
        <w:t>.</w:t>
      </w:r>
    </w:p>
    <w:p w:rsidR="002B0322" w:rsidRDefault="002B0322" w:rsidP="002B0322">
      <w:pPr>
        <w:spacing w:line="360" w:lineRule="auto"/>
        <w:ind w:left="0" w:firstLine="567"/>
        <w:jc w:val="both"/>
        <w:rPr>
          <w:rFonts w:ascii="Times New Roman" w:hAnsi="Times New Roman"/>
          <w:sz w:val="28"/>
          <w:szCs w:val="28"/>
        </w:rPr>
      </w:pPr>
      <w:r w:rsidRPr="008F4B86">
        <w:rPr>
          <w:rFonts w:ascii="Times New Roman" w:hAnsi="Times New Roman"/>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w:t>
      </w:r>
      <w:r>
        <w:rPr>
          <w:rFonts w:ascii="Times New Roman" w:hAnsi="Times New Roman"/>
          <w:sz w:val="28"/>
          <w:szCs w:val="28"/>
        </w:rPr>
        <w:t>оператора</w:t>
      </w:r>
      <w:r w:rsidRPr="008F4B86">
        <w:rPr>
          <w:rFonts w:ascii="Times New Roman" w:hAnsi="Times New Roman"/>
          <w:sz w:val="28"/>
          <w:szCs w:val="28"/>
        </w:rPr>
        <w:t>.</w:t>
      </w:r>
    </w:p>
    <w:p w:rsidR="002B0322" w:rsidRDefault="002B0322" w:rsidP="002B0322">
      <w:pPr>
        <w:spacing w:line="360" w:lineRule="auto"/>
        <w:ind w:left="0" w:firstLine="567"/>
        <w:jc w:val="both"/>
        <w:rPr>
          <w:rFonts w:ascii="Times New Roman" w:hAnsi="Times New Roman"/>
          <w:sz w:val="28"/>
          <w:szCs w:val="28"/>
        </w:rPr>
      </w:pPr>
      <w:r w:rsidRPr="008F4B86">
        <w:rPr>
          <w:rFonts w:ascii="Times New Roman" w:hAnsi="Times New Roman"/>
          <w:sz w:val="28"/>
          <w:szCs w:val="28"/>
        </w:rPr>
        <w:t>Решение о</w:t>
      </w:r>
      <w:r>
        <w:rPr>
          <w:rFonts w:ascii="Times New Roman" w:hAnsi="Times New Roman"/>
          <w:sz w:val="28"/>
          <w:szCs w:val="28"/>
        </w:rPr>
        <w:t>б удалении</w:t>
      </w:r>
      <w:r w:rsidRPr="008F4B86">
        <w:rPr>
          <w:rFonts w:ascii="Times New Roman" w:hAnsi="Times New Roman"/>
          <w:sz w:val="28"/>
          <w:szCs w:val="28"/>
        </w:rPr>
        <w:t xml:space="preserve"> </w:t>
      </w:r>
      <w:r>
        <w:rPr>
          <w:rFonts w:ascii="Times New Roman" w:hAnsi="Times New Roman"/>
          <w:sz w:val="28"/>
          <w:szCs w:val="28"/>
        </w:rPr>
        <w:t>(</w:t>
      </w:r>
      <w:r w:rsidRPr="008F4B86">
        <w:rPr>
          <w:rFonts w:ascii="Times New Roman" w:hAnsi="Times New Roman"/>
          <w:sz w:val="28"/>
          <w:szCs w:val="28"/>
        </w:rPr>
        <w:t>стирании</w:t>
      </w:r>
      <w:r>
        <w:rPr>
          <w:rFonts w:ascii="Times New Roman" w:hAnsi="Times New Roman"/>
          <w:sz w:val="28"/>
          <w:szCs w:val="28"/>
        </w:rPr>
        <w:t>)</w:t>
      </w:r>
      <w:r w:rsidRPr="008F4B86">
        <w:rPr>
          <w:rFonts w:ascii="Times New Roman" w:hAnsi="Times New Roman"/>
          <w:sz w:val="28"/>
          <w:szCs w:val="28"/>
        </w:rPr>
        <w:t xml:space="preserve">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r>
        <w:rPr>
          <w:rFonts w:ascii="Times New Roman" w:hAnsi="Times New Roman"/>
          <w:sz w:val="28"/>
          <w:szCs w:val="28"/>
        </w:rPr>
        <w:t>.</w:t>
      </w:r>
    </w:p>
    <w:p w:rsidR="002B0322" w:rsidRPr="008F4B86" w:rsidRDefault="002B0322" w:rsidP="002B0322">
      <w:pPr>
        <w:spacing w:line="360" w:lineRule="auto"/>
        <w:ind w:left="0" w:firstLine="567"/>
        <w:jc w:val="both"/>
        <w:rPr>
          <w:rFonts w:ascii="Times New Roman" w:hAnsi="Times New Roman"/>
          <w:sz w:val="28"/>
          <w:szCs w:val="28"/>
        </w:rPr>
      </w:pPr>
      <w:r w:rsidRPr="00A919E8">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Pr>
          <w:rFonts w:ascii="Times New Roman" w:hAnsi="Times New Roman"/>
          <w:sz w:val="28"/>
          <w:szCs w:val="28"/>
        </w:rPr>
        <w:t>органов социальной защиты населения Воронежской области</w:t>
      </w:r>
      <w:r w:rsidRPr="00A919E8">
        <w:rPr>
          <w:rFonts w:ascii="Times New Roman" w:hAnsi="Times New Roman"/>
          <w:sz w:val="28"/>
          <w:szCs w:val="28"/>
        </w:rPr>
        <w:t>, включа</w:t>
      </w:r>
      <w:r>
        <w:rPr>
          <w:rFonts w:ascii="Times New Roman" w:hAnsi="Times New Roman"/>
          <w:sz w:val="28"/>
          <w:szCs w:val="28"/>
        </w:rPr>
        <w:t>ю</w:t>
      </w:r>
      <w:r w:rsidRPr="00A919E8">
        <w:rPr>
          <w:rFonts w:ascii="Times New Roman" w:hAnsi="Times New Roman"/>
          <w:sz w:val="28"/>
          <w:szCs w:val="28"/>
        </w:rPr>
        <w:t>тся в состав электронных архивов и хран</w:t>
      </w:r>
      <w:r>
        <w:rPr>
          <w:rFonts w:ascii="Times New Roman" w:hAnsi="Times New Roman"/>
          <w:sz w:val="28"/>
          <w:szCs w:val="28"/>
        </w:rPr>
        <w:t>я</w:t>
      </w:r>
      <w:r w:rsidRPr="00A919E8">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Pr>
          <w:rFonts w:ascii="Times New Roman" w:hAnsi="Times New Roman"/>
          <w:sz w:val="28"/>
          <w:szCs w:val="28"/>
        </w:rPr>
        <w:t>органов социальной защиты населения Воронежской области.</w:t>
      </w:r>
    </w:p>
    <w:p w:rsidR="002B0322" w:rsidRPr="008F4B86" w:rsidRDefault="002B0322" w:rsidP="002B0322"/>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2" w:name="_Toc366406248"/>
      <w:r w:rsidRPr="00EE5207">
        <w:rPr>
          <w:rFonts w:ascii="Times New Roman" w:hAnsi="Times New Roman"/>
          <w:color w:val="auto"/>
          <w:sz w:val="28"/>
          <w:szCs w:val="28"/>
        </w:rPr>
        <w:t>Правила работы с обезличенными персональными данными</w:t>
      </w:r>
      <w:bookmarkEnd w:id="12"/>
    </w:p>
    <w:p w:rsidR="002B0322" w:rsidRDefault="002B0322" w:rsidP="002B0322">
      <w:pPr>
        <w:spacing w:line="360" w:lineRule="auto"/>
        <w:ind w:left="0" w:firstLine="709"/>
        <w:jc w:val="both"/>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sidRPr="00EE5207">
        <w:rPr>
          <w:rFonts w:ascii="Times New Roman" w:hAnsi="Times New Roman"/>
          <w:sz w:val="28"/>
          <w:szCs w:val="28"/>
        </w:rPr>
        <w:t xml:space="preserve">Обезличивание персональных данных в </w:t>
      </w:r>
      <w:r>
        <w:rPr>
          <w:rFonts w:ascii="Times New Roman" w:hAnsi="Times New Roman"/>
          <w:sz w:val="28"/>
          <w:szCs w:val="28"/>
        </w:rPr>
        <w:t>органах социальной защиты населения</w:t>
      </w:r>
      <w:r w:rsidRPr="00EE5207">
        <w:rPr>
          <w:rFonts w:ascii="Times New Roman" w:hAnsi="Times New Roman"/>
          <w:sz w:val="28"/>
          <w:szCs w:val="28"/>
        </w:rPr>
        <w:t xml:space="preserve"> </w:t>
      </w:r>
      <w:r>
        <w:rPr>
          <w:rFonts w:ascii="Times New Roman" w:hAnsi="Times New Roman"/>
          <w:sz w:val="28"/>
          <w:szCs w:val="28"/>
        </w:rPr>
        <w:t xml:space="preserve">Воронежской области </w:t>
      </w:r>
      <w:r w:rsidRPr="00EE5207">
        <w:rPr>
          <w:rFonts w:ascii="Times New Roman" w:hAnsi="Times New Roman"/>
          <w:sz w:val="28"/>
          <w:szCs w:val="28"/>
        </w:rPr>
        <w:t>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sidRPr="00EE5207">
        <w:rPr>
          <w:rFonts w:ascii="Times New Roman" w:hAnsi="Times New Roman"/>
          <w:sz w:val="28"/>
          <w:szCs w:val="28"/>
        </w:rPr>
        <w:t>Способы обезличивания персональных данных:</w:t>
      </w:r>
    </w:p>
    <w:p w:rsidR="002B0322" w:rsidRPr="00C60639" w:rsidRDefault="002B0322" w:rsidP="002B0322">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2B0322" w:rsidRPr="00C60639" w:rsidRDefault="002B0322" w:rsidP="002B0322">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2B0322" w:rsidRPr="00C60639" w:rsidRDefault="002B0322" w:rsidP="002B0322">
      <w:pPr>
        <w:pStyle w:val="a5"/>
        <w:numPr>
          <w:ilvl w:val="0"/>
          <w:numId w:val="46"/>
        </w:numPr>
        <w:spacing w:line="360" w:lineRule="auto"/>
        <w:jc w:val="both"/>
        <w:rPr>
          <w:rFonts w:ascii="Times New Roman" w:hAnsi="Times New Roman"/>
          <w:sz w:val="28"/>
          <w:szCs w:val="28"/>
        </w:rPr>
      </w:pPr>
      <w:r w:rsidRPr="00C60639">
        <w:rPr>
          <w:rFonts w:ascii="Times New Roman" w:hAnsi="Times New Roman"/>
          <w:sz w:val="28"/>
          <w:szCs w:val="28"/>
        </w:rPr>
        <w:lastRenderedPageBreak/>
        <w:t>деление сведений на части и обработка в разных информационных системах.</w:t>
      </w:r>
    </w:p>
    <w:p w:rsidR="002B0322" w:rsidRDefault="002B0322" w:rsidP="002B0322">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Решение о необходимости обезличивания персональных данных принимает руководитель </w:t>
      </w:r>
      <w:r>
        <w:rPr>
          <w:rFonts w:ascii="Times New Roman" w:hAnsi="Times New Roman"/>
          <w:sz w:val="28"/>
          <w:szCs w:val="28"/>
        </w:rPr>
        <w:t>учреждения.</w:t>
      </w:r>
    </w:p>
    <w:p w:rsidR="002B0322" w:rsidRDefault="002B0322" w:rsidP="002B0322">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готовит предложения по обезличиванию персональных данных, обоснование такой необходимости и способы обезличивания</w:t>
      </w:r>
      <w:r>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sidRPr="00F60EC4">
        <w:rPr>
          <w:rFonts w:ascii="Times New Roman" w:hAnsi="Times New Roman"/>
          <w:sz w:val="28"/>
          <w:szCs w:val="28"/>
        </w:rPr>
        <w:t>Перечень должностей сотрудников, ответственных за проведение мероприятий по обезличиванию обрабатываемых персональных данных</w:t>
      </w:r>
      <w:r>
        <w:rPr>
          <w:rFonts w:ascii="Times New Roman" w:hAnsi="Times New Roman"/>
          <w:sz w:val="28"/>
          <w:szCs w:val="28"/>
        </w:rPr>
        <w:t>,</w:t>
      </w:r>
      <w:r w:rsidRPr="00F60EC4">
        <w:rPr>
          <w:rFonts w:ascii="Times New Roman" w:hAnsi="Times New Roman"/>
          <w:sz w:val="28"/>
          <w:szCs w:val="28"/>
        </w:rPr>
        <w:t xml:space="preserve"> утверждается приказом </w:t>
      </w:r>
      <w:r>
        <w:rPr>
          <w:rFonts w:ascii="Times New Roman" w:hAnsi="Times New Roman"/>
          <w:sz w:val="28"/>
          <w:szCs w:val="28"/>
        </w:rPr>
        <w:t>оператора.</w:t>
      </w:r>
    </w:p>
    <w:p w:rsidR="002B0322" w:rsidRPr="00EE5207" w:rsidRDefault="002B0322" w:rsidP="002B0322">
      <w:pPr>
        <w:spacing w:line="360" w:lineRule="auto"/>
        <w:ind w:left="0" w:firstLine="709"/>
        <w:jc w:val="both"/>
        <w:rPr>
          <w:rFonts w:ascii="Times New Roman" w:hAnsi="Times New Roman"/>
          <w:sz w:val="28"/>
          <w:szCs w:val="28"/>
        </w:rPr>
      </w:pPr>
      <w:r w:rsidRPr="00F60EC4">
        <w:rPr>
          <w:rFonts w:ascii="Times New Roman" w:hAnsi="Times New Roman"/>
          <w:sz w:val="28"/>
          <w:szCs w:val="28"/>
        </w:rPr>
        <w:t xml:space="preserve">Контроль за соблюдением порядка обезличивания персональных данных осуществляет ответственный за </w:t>
      </w:r>
      <w:r>
        <w:rPr>
          <w:rFonts w:ascii="Times New Roman" w:hAnsi="Times New Roman"/>
          <w:sz w:val="28"/>
          <w:szCs w:val="28"/>
        </w:rPr>
        <w:t>обеспечение безопасности</w:t>
      </w:r>
      <w:r w:rsidRPr="00F60EC4">
        <w:rPr>
          <w:rFonts w:ascii="Times New Roman" w:hAnsi="Times New Roman"/>
          <w:sz w:val="28"/>
          <w:szCs w:val="28"/>
        </w:rPr>
        <w:t xml:space="preserve"> персональных данных </w:t>
      </w:r>
      <w:r w:rsidRPr="00F60EC4">
        <w:rPr>
          <w:rFonts w:ascii="Times New Roman" w:hAnsi="Times New Roman"/>
          <w:bCs/>
          <w:sz w:val="28"/>
          <w:szCs w:val="28"/>
        </w:rPr>
        <w:t>в рамках</w:t>
      </w:r>
      <w:r w:rsidRPr="00F60EC4">
        <w:rPr>
          <w:rFonts w:ascii="Times New Roman" w:hAnsi="Times New Roman"/>
          <w:sz w:val="28"/>
          <w:szCs w:val="28"/>
        </w:rPr>
        <w:t xml:space="preserve"> внутреннего контроля соответствия обработки персональных данных установленным требованиям к защите персональных данных</w:t>
      </w:r>
      <w:r>
        <w:rPr>
          <w:rFonts w:ascii="Times New Roman" w:hAnsi="Times New Roman"/>
          <w:sz w:val="28"/>
          <w:szCs w:val="28"/>
        </w:rPr>
        <w:t>.</w:t>
      </w:r>
    </w:p>
    <w:p w:rsidR="002B0322" w:rsidRPr="00EE5207" w:rsidRDefault="002B0322" w:rsidP="002B0322">
      <w:pPr>
        <w:ind w:left="0"/>
        <w:jc w:val="both"/>
      </w:pPr>
    </w:p>
    <w:p w:rsidR="002B0322" w:rsidRPr="008871B4"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3" w:name="_Toc366406249"/>
      <w:r w:rsidRPr="008871B4">
        <w:rPr>
          <w:rFonts w:ascii="Times New Roman" w:hAnsi="Times New Roman"/>
          <w:color w:val="auto"/>
          <w:sz w:val="28"/>
          <w:szCs w:val="28"/>
        </w:rPr>
        <w:t>Условия обработки персональных данных</w:t>
      </w:r>
      <w:bookmarkEnd w:id="13"/>
    </w:p>
    <w:p w:rsidR="002B0322" w:rsidRDefault="002B0322" w:rsidP="002B0322">
      <w:pPr>
        <w:spacing w:line="360" w:lineRule="auto"/>
        <w:ind w:left="0"/>
      </w:pP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r w:rsidRPr="00AE7649">
        <w:rPr>
          <w:rFonts w:ascii="Times New Roman" w:hAnsi="Times New Roman"/>
          <w:sz w:val="28"/>
          <w:szCs w:val="28"/>
          <w:lang w:eastAsia="ru-RU"/>
        </w:rPr>
        <w:t>Обработка пе</w:t>
      </w:r>
      <w:r>
        <w:rPr>
          <w:rFonts w:ascii="Times New Roman" w:hAnsi="Times New Roman"/>
          <w:sz w:val="28"/>
          <w:szCs w:val="28"/>
          <w:lang w:eastAsia="ru-RU"/>
        </w:rPr>
        <w:t xml:space="preserve">рсональных данных </w:t>
      </w:r>
      <w:r w:rsidRPr="00AE7649">
        <w:rPr>
          <w:rFonts w:ascii="Times New Roman" w:hAnsi="Times New Roman"/>
          <w:sz w:val="28"/>
          <w:szCs w:val="28"/>
          <w:lang w:eastAsia="ru-RU"/>
        </w:rPr>
        <w:t>осуществля</w:t>
      </w:r>
      <w:r>
        <w:rPr>
          <w:rFonts w:ascii="Times New Roman" w:hAnsi="Times New Roman"/>
          <w:sz w:val="28"/>
          <w:szCs w:val="28"/>
          <w:lang w:eastAsia="ru-RU"/>
        </w:rPr>
        <w:t>ет</w:t>
      </w:r>
      <w:r w:rsidRPr="00AE7649">
        <w:rPr>
          <w:rFonts w:ascii="Times New Roman" w:hAnsi="Times New Roman"/>
          <w:sz w:val="28"/>
          <w:szCs w:val="28"/>
          <w:lang w:eastAsia="ru-RU"/>
        </w:rPr>
        <w:t xml:space="preserve">ся оператором с согласия субъектов персональных данных, за исключением случаев, предусмотренных </w:t>
      </w:r>
      <w:r>
        <w:rPr>
          <w:rFonts w:ascii="Times New Roman" w:hAnsi="Times New Roman"/>
          <w:sz w:val="28"/>
          <w:szCs w:val="28"/>
          <w:lang w:eastAsia="ru-RU"/>
        </w:rPr>
        <w:t>федеральным законодательством.</w:t>
      </w:r>
    </w:p>
    <w:p w:rsidR="002B0322" w:rsidRPr="00F96675" w:rsidRDefault="002B0322" w:rsidP="002B0322">
      <w:pPr>
        <w:pStyle w:val="a5"/>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F96675">
        <w:rPr>
          <w:rFonts w:ascii="Times New Roman" w:hAnsi="Times New Roman"/>
          <w:sz w:val="28"/>
          <w:szCs w:val="28"/>
          <w:lang w:eastAsia="ru-RU"/>
        </w:rPr>
        <w:t>В случае</w:t>
      </w:r>
      <w:r>
        <w:rPr>
          <w:rFonts w:ascii="Times New Roman" w:hAnsi="Times New Roman"/>
          <w:sz w:val="28"/>
          <w:szCs w:val="28"/>
          <w:lang w:eastAsia="ru-RU"/>
        </w:rPr>
        <w:t>,</w:t>
      </w:r>
      <w:r w:rsidRPr="00F96675">
        <w:rPr>
          <w:rFonts w:ascii="Times New Roman" w:hAnsi="Times New Roman"/>
          <w:sz w:val="28"/>
          <w:szCs w:val="28"/>
          <w:lang w:eastAsia="ru-RU"/>
        </w:rPr>
        <w:t xml:space="preserve"> если в рамках действующего законодательства и в целях реализации своих полномочий оператор на основании договора (соглашения) осуществляет передачу или получение персональных данных от другого лица, существенным условием договора (соглашения) должна являться обязанность обеспечения сторонами договора (соглашения) конфиденциальности персональных данных и безопасности персональных данных при их обработке.</w:t>
      </w:r>
    </w:p>
    <w:p w:rsidR="002B0322" w:rsidRPr="00AE7649"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4" w:name="_Toc366406250"/>
      <w:r w:rsidRPr="002E3171">
        <w:rPr>
          <w:rFonts w:ascii="Times New Roman" w:hAnsi="Times New Roman"/>
          <w:color w:val="auto"/>
          <w:sz w:val="28"/>
          <w:szCs w:val="28"/>
        </w:rPr>
        <w:lastRenderedPageBreak/>
        <w:t>Согласие субъекта персональных данных на обработку своих персональных данных</w:t>
      </w:r>
      <w:bookmarkEnd w:id="14"/>
    </w:p>
    <w:p w:rsidR="002B0322" w:rsidRDefault="002B0322" w:rsidP="002B0322">
      <w:pPr>
        <w:spacing w:line="360" w:lineRule="auto"/>
        <w:ind w:left="0"/>
        <w:jc w:val="both"/>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2E3171">
        <w:rPr>
          <w:rFonts w:ascii="Times New Roman" w:hAnsi="Times New Roman"/>
          <w:sz w:val="28"/>
          <w:szCs w:val="28"/>
          <w:lang w:eastAsia="ru-RU"/>
        </w:rPr>
        <w:t>Субъект персональных данных принимает решение о предоставлении своих персональных данных и дает согласие на их обработку</w:t>
      </w:r>
      <w:r>
        <w:rPr>
          <w:rFonts w:ascii="Times New Roman" w:hAnsi="Times New Roman"/>
          <w:sz w:val="28"/>
          <w:szCs w:val="28"/>
          <w:lang w:eastAsia="ru-RU"/>
        </w:rPr>
        <w:t xml:space="preserve"> своей волей и в своем интересе.</w:t>
      </w:r>
      <w:r w:rsidRPr="002E3171">
        <w:rPr>
          <w:rFonts w:ascii="Times New Roman" w:hAnsi="Times New Roman"/>
          <w:sz w:val="28"/>
          <w:szCs w:val="28"/>
          <w:lang w:eastAsia="ru-RU"/>
        </w:rPr>
        <w:t xml:space="preserve"> Согласие на обработку персональных данных может быть отозвано субъектом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связи с заявительным принципом предоставления мер социальной поддержки и социального обслуживания согласие субъекта персональных данных на обработку своих персональных данных в целях получения социальной поддержки, социального обслуживания включается в состав заявления гражданина или его законного представителя.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Типовая форма согласия на обработку персональных данных работников органов социальной защиты населения приведена в приложении 1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 xml:space="preserve">итике.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случае отказа гражданином предоставить персональные данные, утвержденные порядками предоставления мер социальной поддержки или социального обслуживания, или в согласии на их обработку оператор обязан разъяснить субъекту персональных данных юридические последствия такого отказа.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15" w:name="_Toc366406251"/>
      <w:r w:rsidRPr="00D41F5E">
        <w:rPr>
          <w:rFonts w:ascii="Times New Roman" w:hAnsi="Times New Roman"/>
          <w:color w:val="auto"/>
          <w:sz w:val="28"/>
          <w:szCs w:val="28"/>
          <w:lang w:eastAsia="ru-RU"/>
        </w:rPr>
        <w:t>Право субъекта персональных данных на доступ к своим персональным данным</w:t>
      </w:r>
      <w:bookmarkEnd w:id="15"/>
    </w:p>
    <w:p w:rsidR="002B0322" w:rsidRPr="00A96DAF" w:rsidRDefault="002B0322" w:rsidP="002B0322">
      <w:pPr>
        <w:spacing w:line="360" w:lineRule="auto"/>
        <w:ind w:left="0"/>
        <w:rPr>
          <w:rFonts w:ascii="Times New Roman" w:hAnsi="Times New Roman"/>
          <w:sz w:val="28"/>
          <w:szCs w:val="28"/>
          <w:lang w:eastAsia="ru-RU"/>
        </w:rPr>
      </w:pPr>
    </w:p>
    <w:p w:rsidR="002B0322" w:rsidRPr="00D41F5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Гражданин (его законный представитель)</w:t>
      </w:r>
      <w:r w:rsidRPr="00D41F5E">
        <w:rPr>
          <w:rFonts w:ascii="Times New Roman" w:hAnsi="Times New Roman"/>
          <w:sz w:val="28"/>
          <w:szCs w:val="28"/>
          <w:lang w:eastAsia="ru-RU"/>
        </w:rPr>
        <w:t xml:space="preserve"> имеет право на получение сведений об операторе, о месте его нахождения, о наличии у оператора персональных данных, относящихся к </w:t>
      </w:r>
      <w:r>
        <w:rPr>
          <w:rFonts w:ascii="Times New Roman" w:hAnsi="Times New Roman"/>
          <w:sz w:val="28"/>
          <w:szCs w:val="28"/>
          <w:lang w:eastAsia="ru-RU"/>
        </w:rPr>
        <w:t>гражданину</w:t>
      </w:r>
      <w:r w:rsidRPr="00D41F5E">
        <w:rPr>
          <w:rFonts w:ascii="Times New Roman" w:hAnsi="Times New Roman"/>
          <w:sz w:val="28"/>
          <w:szCs w:val="28"/>
          <w:lang w:eastAsia="ru-RU"/>
        </w:rPr>
        <w:t xml:space="preserve">, а также на ознакомление с такими персональными данными. </w:t>
      </w:r>
      <w:r>
        <w:rPr>
          <w:rFonts w:ascii="Times New Roman" w:hAnsi="Times New Roman"/>
          <w:sz w:val="28"/>
          <w:szCs w:val="28"/>
          <w:lang w:eastAsia="ru-RU"/>
        </w:rPr>
        <w:t>Гражданин</w:t>
      </w:r>
      <w:r w:rsidRPr="00D41F5E">
        <w:rPr>
          <w:rFonts w:ascii="Times New Roman" w:hAnsi="Times New Roman"/>
          <w:sz w:val="28"/>
          <w:szCs w:val="28"/>
          <w:lang w:eastAsia="ru-RU"/>
        </w:rPr>
        <w:t xml:space="preserve">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w:t>
      </w:r>
      <w:r w:rsidRPr="00D41F5E">
        <w:rPr>
          <w:rFonts w:ascii="Times New Roman" w:hAnsi="Times New Roman"/>
          <w:sz w:val="28"/>
          <w:szCs w:val="28"/>
          <w:lang w:eastAsia="ru-RU"/>
        </w:rPr>
        <w:lastRenderedPageBreak/>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0322" w:rsidRPr="00D41F5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Сведения о наличии персональных данных предоставл</w:t>
      </w:r>
      <w:r>
        <w:rPr>
          <w:rFonts w:ascii="Times New Roman" w:hAnsi="Times New Roman"/>
          <w:sz w:val="28"/>
          <w:szCs w:val="28"/>
          <w:lang w:eastAsia="ru-RU"/>
        </w:rPr>
        <w:t>яются</w:t>
      </w:r>
      <w:r w:rsidRPr="00D41F5E">
        <w:rPr>
          <w:rFonts w:ascii="Times New Roman" w:hAnsi="Times New Roman"/>
          <w:sz w:val="28"/>
          <w:szCs w:val="28"/>
          <w:lang w:eastAsia="ru-RU"/>
        </w:rPr>
        <w:t xml:space="preserve">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D41F5E">
        <w:rPr>
          <w:rFonts w:ascii="Times New Roman" w:hAnsi="Times New Roman"/>
          <w:sz w:val="28"/>
          <w:szCs w:val="28"/>
          <w:lang w:eastAsia="ru-RU"/>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2B0322" w:rsidRPr="00D41F5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9233A">
        <w:rPr>
          <w:rFonts w:ascii="Times New Roman" w:hAnsi="Times New Roman"/>
          <w:sz w:val="28"/>
          <w:szCs w:val="28"/>
          <w:lang w:eastAsia="ru-RU"/>
        </w:rPr>
        <w:t xml:space="preserve">Обращения субъектов персональных данных о соблюдении их законных прав регистрируются оператором в специальном журнале. Форма </w:t>
      </w:r>
      <w:r>
        <w:rPr>
          <w:rFonts w:ascii="Times New Roman" w:hAnsi="Times New Roman"/>
          <w:sz w:val="28"/>
          <w:szCs w:val="28"/>
          <w:lang w:eastAsia="ru-RU"/>
        </w:rPr>
        <w:t xml:space="preserve">журнала приведена в приложении 2 </w:t>
      </w:r>
      <w:r w:rsidRPr="00E9233A">
        <w:rPr>
          <w:rFonts w:ascii="Times New Roman" w:hAnsi="Times New Roman"/>
          <w:sz w:val="28"/>
          <w:szCs w:val="28"/>
          <w:lang w:eastAsia="ru-RU"/>
        </w:rPr>
        <w:t>к настояще</w:t>
      </w:r>
      <w:r>
        <w:rPr>
          <w:rFonts w:ascii="Times New Roman" w:hAnsi="Times New Roman"/>
          <w:sz w:val="28"/>
          <w:szCs w:val="28"/>
          <w:lang w:eastAsia="ru-RU"/>
        </w:rPr>
        <w:t>й</w:t>
      </w:r>
      <w:r w:rsidRPr="00E9233A">
        <w:rPr>
          <w:rFonts w:ascii="Times New Roman" w:hAnsi="Times New Roman"/>
          <w:sz w:val="28"/>
          <w:szCs w:val="28"/>
          <w:lang w:eastAsia="ru-RU"/>
        </w:rPr>
        <w:t xml:space="preserve"> Пол</w:t>
      </w:r>
      <w:r>
        <w:rPr>
          <w:rFonts w:ascii="Times New Roman" w:hAnsi="Times New Roman"/>
          <w:sz w:val="28"/>
          <w:szCs w:val="28"/>
          <w:lang w:eastAsia="ru-RU"/>
        </w:rPr>
        <w:t>итике.</w:t>
      </w:r>
    </w:p>
    <w:p w:rsidR="002B0322" w:rsidRPr="00D41F5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Гражданин</w:t>
      </w:r>
      <w:r w:rsidRPr="00D41F5E">
        <w:rPr>
          <w:rFonts w:ascii="Times New Roman" w:hAnsi="Times New Roman"/>
          <w:sz w:val="28"/>
          <w:szCs w:val="28"/>
          <w:lang w:eastAsia="ru-RU"/>
        </w:rPr>
        <w:t xml:space="preserve"> имеет право на получение информации, касающейся обработки его персональных данных, в том числе содержащей:</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lastRenderedPageBreak/>
        <w:t>сроки обработки персональных данных, в том числе сроки их хранения;</w:t>
      </w:r>
    </w:p>
    <w:p w:rsidR="002B0322" w:rsidRPr="006E25DF" w:rsidRDefault="002B0322" w:rsidP="002B0322">
      <w:pPr>
        <w:pStyle w:val="a5"/>
        <w:numPr>
          <w:ilvl w:val="0"/>
          <w:numId w:val="4"/>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2B0322" w:rsidRDefault="002B0322" w:rsidP="002B0322">
      <w:pPr>
        <w:spacing w:line="360" w:lineRule="auto"/>
        <w:ind w:left="0"/>
        <w:jc w:val="both"/>
      </w:pPr>
    </w:p>
    <w:p w:rsidR="002B0322" w:rsidRPr="00135970" w:rsidRDefault="002B0322" w:rsidP="002B0322">
      <w:pPr>
        <w:pStyle w:val="10"/>
        <w:numPr>
          <w:ilvl w:val="0"/>
          <w:numId w:val="3"/>
        </w:numPr>
        <w:spacing w:before="0" w:line="360" w:lineRule="auto"/>
        <w:ind w:left="0" w:firstLine="0"/>
        <w:rPr>
          <w:rFonts w:ascii="Times New Roman" w:hAnsi="Times New Roman"/>
          <w:color w:val="auto"/>
        </w:rPr>
      </w:pPr>
      <w:bookmarkStart w:id="16" w:name="_Toc366406252"/>
      <w:r>
        <w:rPr>
          <w:rFonts w:ascii="Times New Roman" w:hAnsi="Times New Roman"/>
          <w:color w:val="auto"/>
        </w:rPr>
        <w:t>Обеспечение безопасности</w:t>
      </w:r>
      <w:r w:rsidRPr="00135970">
        <w:rPr>
          <w:rFonts w:ascii="Times New Roman" w:hAnsi="Times New Roman"/>
          <w:color w:val="auto"/>
        </w:rPr>
        <w:t xml:space="preserve"> персональных данных</w:t>
      </w:r>
      <w:bookmarkEnd w:id="16"/>
      <w:r>
        <w:rPr>
          <w:rFonts w:ascii="Times New Roman" w:hAnsi="Times New Roman"/>
          <w:color w:val="auto"/>
        </w:rPr>
        <w:t xml:space="preserve"> </w:t>
      </w:r>
    </w:p>
    <w:p w:rsidR="002B0322" w:rsidRPr="00135970" w:rsidRDefault="002B0322" w:rsidP="002B0322">
      <w:pPr>
        <w:spacing w:line="360" w:lineRule="auto"/>
        <w:ind w:left="0"/>
        <w:jc w:val="both"/>
        <w:rPr>
          <w:rFonts w:ascii="Times New Roman" w:hAnsi="Times New Roman"/>
        </w:rPr>
      </w:pPr>
    </w:p>
    <w:p w:rsidR="002B0322" w:rsidRDefault="002B0322" w:rsidP="002B0322">
      <w:pPr>
        <w:spacing w:line="360" w:lineRule="auto"/>
        <w:ind w:left="0" w:firstLine="709"/>
        <w:jc w:val="both"/>
        <w:rPr>
          <w:rFonts w:ascii="Times New Roman" w:hAnsi="Times New Roman"/>
          <w:sz w:val="28"/>
          <w:szCs w:val="28"/>
        </w:rPr>
      </w:pPr>
      <w:r w:rsidRPr="0065373B">
        <w:rPr>
          <w:rFonts w:ascii="Times New Roman" w:hAnsi="Times New Roman"/>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w:t>
      </w:r>
      <w:r>
        <w:rPr>
          <w:rFonts w:ascii="Times New Roman" w:hAnsi="Times New Roman"/>
          <w:sz w:val="28"/>
          <w:szCs w:val="28"/>
        </w:rPr>
        <w:t>х</w:t>
      </w:r>
      <w:r w:rsidRPr="0065373B">
        <w:rPr>
          <w:rFonts w:ascii="Times New Roman" w:hAnsi="Times New Roman"/>
          <w:sz w:val="28"/>
          <w:szCs w:val="28"/>
        </w:rPr>
        <w:t xml:space="preserve"> несанкционированны</w:t>
      </w:r>
      <w:r>
        <w:rPr>
          <w:rFonts w:ascii="Times New Roman" w:hAnsi="Times New Roman"/>
          <w:sz w:val="28"/>
          <w:szCs w:val="28"/>
        </w:rPr>
        <w:t>х</w:t>
      </w:r>
      <w:r w:rsidRPr="0065373B">
        <w:rPr>
          <w:rFonts w:ascii="Times New Roman" w:hAnsi="Times New Roman"/>
          <w:sz w:val="28"/>
          <w:szCs w:val="28"/>
        </w:rPr>
        <w:t xml:space="preserve"> действи</w:t>
      </w:r>
      <w:r>
        <w:rPr>
          <w:rFonts w:ascii="Times New Roman" w:hAnsi="Times New Roman"/>
          <w:sz w:val="28"/>
          <w:szCs w:val="28"/>
        </w:rPr>
        <w:t>й</w:t>
      </w:r>
      <w:r w:rsidRPr="0065373B">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Основными направлениями обеспечения безопасности персональных данных являются: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обеспечение своевременного обнаружения фактов несанкционированного доступа к персональным данным;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обеспечение возможности незамедлительного восстановления персональных данных, модифицированных или уничтоженных вследствие несанкционированного доступа к ним;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2B0322" w:rsidRDefault="002B0322" w:rsidP="002B0322">
      <w:pPr>
        <w:spacing w:line="360" w:lineRule="auto"/>
        <w:ind w:left="0" w:firstLine="709"/>
        <w:jc w:val="both"/>
        <w:rPr>
          <w:rFonts w:ascii="Times New Roman" w:hAnsi="Times New Roman"/>
          <w:sz w:val="28"/>
          <w:szCs w:val="28"/>
        </w:rPr>
      </w:pPr>
    </w:p>
    <w:p w:rsidR="002B0322" w:rsidRPr="007C6003"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17" w:name="_Toc366406253"/>
      <w:r w:rsidRPr="007C6003">
        <w:rPr>
          <w:rFonts w:ascii="Times New Roman" w:hAnsi="Times New Roman"/>
          <w:color w:val="auto"/>
          <w:sz w:val="28"/>
          <w:szCs w:val="28"/>
        </w:rPr>
        <w:lastRenderedPageBreak/>
        <w:t>Организационная структура управлением информационной безопасности</w:t>
      </w:r>
      <w:bookmarkEnd w:id="17"/>
    </w:p>
    <w:p w:rsidR="002B0322" w:rsidRPr="007C6003" w:rsidRDefault="002B0322" w:rsidP="002B0322">
      <w:pPr>
        <w:spacing w:line="360" w:lineRule="auto"/>
      </w:pPr>
    </w:p>
    <w:p w:rsidR="002B0322" w:rsidRPr="00EF2227"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В целях эффективного управления </w:t>
      </w:r>
      <w:r>
        <w:rPr>
          <w:rFonts w:ascii="Times New Roman" w:hAnsi="Times New Roman"/>
          <w:sz w:val="28"/>
          <w:szCs w:val="28"/>
          <w:lang w:eastAsia="ru-RU"/>
        </w:rPr>
        <w:t>системой защиты персональных данных органов социальной защиты населения Воронежской области</w:t>
      </w:r>
      <w:r w:rsidRPr="00EF2227">
        <w:rPr>
          <w:rFonts w:ascii="Times New Roman" w:hAnsi="Times New Roman"/>
          <w:sz w:val="28"/>
          <w:szCs w:val="28"/>
          <w:lang w:eastAsia="ru-RU"/>
        </w:rPr>
        <w:t xml:space="preserve">, своевременного реагирования на изменения в информационной структуре, существенно влияющих на установленные уровни безопасности информации, в </w:t>
      </w:r>
      <w:r>
        <w:rPr>
          <w:rFonts w:ascii="Times New Roman" w:hAnsi="Times New Roman"/>
          <w:sz w:val="28"/>
          <w:szCs w:val="28"/>
          <w:lang w:eastAsia="ru-RU"/>
        </w:rPr>
        <w:t>Департаменте</w:t>
      </w:r>
      <w:r w:rsidRPr="00EF2227">
        <w:rPr>
          <w:rFonts w:ascii="Times New Roman" w:hAnsi="Times New Roman"/>
          <w:sz w:val="28"/>
          <w:szCs w:val="28"/>
          <w:lang w:eastAsia="ru-RU"/>
        </w:rPr>
        <w:t xml:space="preserve"> создается нештатное подразделение по защите информации – коми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по обеспечению безопасности персональных данных (далее – </w:t>
      </w:r>
      <w:r>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ссия)</w:t>
      </w:r>
      <w:r w:rsidRPr="00EF2227">
        <w:rPr>
          <w:rFonts w:ascii="Times New Roman" w:hAnsi="Times New Roman"/>
          <w:sz w:val="28"/>
          <w:szCs w:val="28"/>
          <w:lang w:eastAsia="ru-RU"/>
        </w:rPr>
        <w:t xml:space="preserve">. В состав </w:t>
      </w:r>
      <w:r>
        <w:rPr>
          <w:rFonts w:ascii="Times New Roman" w:hAnsi="Times New Roman"/>
          <w:sz w:val="28"/>
          <w:szCs w:val="28"/>
          <w:lang w:eastAsia="ru-RU"/>
        </w:rPr>
        <w:t>комиссии</w:t>
      </w:r>
      <w:r w:rsidRPr="00EF2227">
        <w:rPr>
          <w:rFonts w:ascii="Times New Roman" w:hAnsi="Times New Roman"/>
          <w:sz w:val="28"/>
          <w:szCs w:val="28"/>
          <w:lang w:eastAsia="ru-RU"/>
        </w:rPr>
        <w:t xml:space="preserve"> входят: </w:t>
      </w:r>
    </w:p>
    <w:p w:rsidR="002B0322" w:rsidRPr="00EF2227"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Pr>
          <w:rFonts w:ascii="Times New Roman" w:hAnsi="Times New Roman"/>
          <w:sz w:val="28"/>
          <w:szCs w:val="28"/>
          <w:lang w:eastAsia="ru-RU"/>
        </w:rPr>
        <w:t>председа</w:t>
      </w:r>
      <w:r w:rsidRPr="00EF2227">
        <w:rPr>
          <w:rFonts w:ascii="Times New Roman" w:hAnsi="Times New Roman"/>
          <w:sz w:val="28"/>
          <w:szCs w:val="28"/>
          <w:lang w:eastAsia="ru-RU"/>
        </w:rPr>
        <w:t xml:space="preserve">тель </w:t>
      </w:r>
      <w:r>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назначаемый из числа заместителей руководителя </w:t>
      </w:r>
      <w:r>
        <w:rPr>
          <w:rFonts w:ascii="Times New Roman" w:hAnsi="Times New Roman"/>
          <w:sz w:val="28"/>
          <w:szCs w:val="28"/>
          <w:lang w:eastAsia="ru-RU"/>
        </w:rPr>
        <w:t>Департамента</w:t>
      </w:r>
      <w:r w:rsidRPr="00EF2227">
        <w:rPr>
          <w:rFonts w:ascii="Times New Roman" w:hAnsi="Times New Roman"/>
          <w:sz w:val="28"/>
          <w:szCs w:val="28"/>
          <w:lang w:eastAsia="ru-RU"/>
        </w:rPr>
        <w:t>;</w:t>
      </w:r>
    </w:p>
    <w:p w:rsidR="002B0322" w:rsidRPr="00EF2227"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xml:space="preserve">– заместитель </w:t>
      </w:r>
      <w:r>
        <w:rPr>
          <w:rFonts w:ascii="Times New Roman" w:hAnsi="Times New Roman"/>
          <w:sz w:val="28"/>
          <w:szCs w:val="28"/>
          <w:lang w:eastAsia="ru-RU"/>
        </w:rPr>
        <w:t>председа</w:t>
      </w:r>
      <w:r w:rsidRPr="00EF2227">
        <w:rPr>
          <w:rFonts w:ascii="Times New Roman" w:hAnsi="Times New Roman"/>
          <w:sz w:val="28"/>
          <w:szCs w:val="28"/>
          <w:lang w:eastAsia="ru-RU"/>
        </w:rPr>
        <w:t>тел</w:t>
      </w:r>
      <w:r>
        <w:rPr>
          <w:rFonts w:ascii="Times New Roman" w:hAnsi="Times New Roman"/>
          <w:sz w:val="28"/>
          <w:szCs w:val="28"/>
          <w:lang w:eastAsia="ru-RU"/>
        </w:rPr>
        <w:t>я</w:t>
      </w:r>
      <w:r w:rsidRPr="00EF2227">
        <w:rPr>
          <w:rFonts w:ascii="Times New Roman" w:hAnsi="Times New Roman"/>
          <w:sz w:val="28"/>
          <w:szCs w:val="28"/>
          <w:lang w:eastAsia="ru-RU"/>
        </w:rPr>
        <w:t xml:space="preserve"> </w:t>
      </w:r>
      <w:r>
        <w:rPr>
          <w:rFonts w:ascii="Times New Roman" w:hAnsi="Times New Roman"/>
          <w:sz w:val="28"/>
          <w:szCs w:val="28"/>
          <w:lang w:eastAsia="ru-RU"/>
        </w:rPr>
        <w:t>К</w:t>
      </w:r>
      <w:r w:rsidRPr="00EF2227">
        <w:rPr>
          <w:rFonts w:ascii="Times New Roman" w:hAnsi="Times New Roman"/>
          <w:sz w:val="28"/>
          <w:szCs w:val="28"/>
          <w:lang w:eastAsia="ru-RU"/>
        </w:rPr>
        <w:t>оми</w:t>
      </w:r>
      <w:r>
        <w:rPr>
          <w:rFonts w:ascii="Times New Roman" w:hAnsi="Times New Roman"/>
          <w:sz w:val="28"/>
          <w:szCs w:val="28"/>
          <w:lang w:eastAsia="ru-RU"/>
        </w:rPr>
        <w:t>ссии</w:t>
      </w:r>
      <w:r w:rsidRPr="00EF2227">
        <w:rPr>
          <w:rFonts w:ascii="Times New Roman" w:hAnsi="Times New Roman"/>
          <w:sz w:val="28"/>
          <w:szCs w:val="28"/>
          <w:lang w:eastAsia="ru-RU"/>
        </w:rPr>
        <w:t xml:space="preserve"> – </w:t>
      </w:r>
      <w:r w:rsidRPr="00FB0002">
        <w:rPr>
          <w:rFonts w:ascii="Times New Roman" w:hAnsi="Times New Roman"/>
          <w:sz w:val="28"/>
          <w:szCs w:val="28"/>
          <w:lang w:eastAsia="ru-RU"/>
        </w:rPr>
        <w:t xml:space="preserve">сотрудник службы управления персоналом </w:t>
      </w:r>
      <w:r>
        <w:rPr>
          <w:rFonts w:ascii="Times New Roman" w:hAnsi="Times New Roman"/>
          <w:sz w:val="28"/>
          <w:szCs w:val="28"/>
          <w:lang w:eastAsia="ru-RU"/>
        </w:rPr>
        <w:t>Д</w:t>
      </w:r>
      <w:r w:rsidRPr="00FB0002">
        <w:rPr>
          <w:rFonts w:ascii="Times New Roman" w:hAnsi="Times New Roman"/>
          <w:sz w:val="28"/>
          <w:szCs w:val="28"/>
          <w:lang w:eastAsia="ru-RU"/>
        </w:rPr>
        <w:t>епартамента, отвечающ</w:t>
      </w:r>
      <w:r>
        <w:rPr>
          <w:rFonts w:ascii="Times New Roman" w:hAnsi="Times New Roman"/>
          <w:sz w:val="28"/>
          <w:szCs w:val="28"/>
          <w:lang w:eastAsia="ru-RU"/>
        </w:rPr>
        <w:t>ий</w:t>
      </w:r>
      <w:r w:rsidRPr="00FB0002">
        <w:rPr>
          <w:rFonts w:ascii="Times New Roman" w:hAnsi="Times New Roman"/>
          <w:sz w:val="28"/>
          <w:szCs w:val="28"/>
          <w:lang w:eastAsia="ru-RU"/>
        </w:rPr>
        <w:t xml:space="preserve"> за планирование и контроль выполнения организационных мероприятий по безопасности информации и персональных данных</w:t>
      </w:r>
      <w:r w:rsidRPr="00EF2227">
        <w:rPr>
          <w:rFonts w:ascii="Times New Roman" w:hAnsi="Times New Roman"/>
          <w:sz w:val="28"/>
          <w:szCs w:val="28"/>
          <w:lang w:eastAsia="ru-RU"/>
        </w:rPr>
        <w:t>;</w:t>
      </w:r>
    </w:p>
    <w:p w:rsidR="002B0322" w:rsidRPr="00EF2227"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Pr="00FB0002">
        <w:rPr>
          <w:rFonts w:ascii="Times New Roman" w:hAnsi="Times New Roman"/>
          <w:sz w:val="28"/>
          <w:szCs w:val="28"/>
          <w:lang w:eastAsia="ru-RU"/>
        </w:rPr>
        <w:t xml:space="preserve">заместитель председателя </w:t>
      </w:r>
      <w:r>
        <w:rPr>
          <w:rFonts w:ascii="Times New Roman" w:hAnsi="Times New Roman"/>
          <w:sz w:val="28"/>
          <w:szCs w:val="28"/>
          <w:lang w:eastAsia="ru-RU"/>
        </w:rPr>
        <w:t>К</w:t>
      </w:r>
      <w:r w:rsidRPr="00FB0002">
        <w:rPr>
          <w:rFonts w:ascii="Times New Roman" w:hAnsi="Times New Roman"/>
          <w:sz w:val="28"/>
          <w:szCs w:val="28"/>
          <w:lang w:eastAsia="ru-RU"/>
        </w:rPr>
        <w:t>омиссии – сотрудник службы  информационных технологий,  отвечающ</w:t>
      </w:r>
      <w:r>
        <w:rPr>
          <w:rFonts w:ascii="Times New Roman" w:hAnsi="Times New Roman"/>
          <w:sz w:val="28"/>
          <w:szCs w:val="28"/>
          <w:lang w:eastAsia="ru-RU"/>
        </w:rPr>
        <w:t>ий</w:t>
      </w:r>
      <w:r w:rsidRPr="00FB0002">
        <w:rPr>
          <w:rFonts w:ascii="Times New Roman" w:hAnsi="Times New Roman"/>
          <w:sz w:val="28"/>
          <w:szCs w:val="28"/>
          <w:lang w:eastAsia="ru-RU"/>
        </w:rPr>
        <w:t xml:space="preserve"> за планирование  и организацию мероприятий по обеспечению безопасности информации и персональных данных в информационных системах</w:t>
      </w:r>
      <w:r w:rsidRPr="00EF2227">
        <w:rPr>
          <w:rFonts w:ascii="Times New Roman" w:hAnsi="Times New Roman"/>
          <w:sz w:val="28"/>
          <w:szCs w:val="28"/>
          <w:lang w:eastAsia="ru-RU"/>
        </w:rPr>
        <w:t>;</w:t>
      </w:r>
    </w:p>
    <w:p w:rsidR="002B0322" w:rsidRPr="00EF2227"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EF2227">
        <w:rPr>
          <w:rFonts w:ascii="Times New Roman" w:hAnsi="Times New Roman"/>
          <w:sz w:val="28"/>
          <w:szCs w:val="28"/>
          <w:lang w:eastAsia="ru-RU"/>
        </w:rPr>
        <w:t>– </w:t>
      </w:r>
      <w:r w:rsidRPr="00FB0002">
        <w:rPr>
          <w:rFonts w:ascii="Times New Roman" w:hAnsi="Times New Roman"/>
          <w:sz w:val="28"/>
          <w:szCs w:val="28"/>
          <w:lang w:eastAsia="ru-RU"/>
        </w:rPr>
        <w:t xml:space="preserve">члены Комиссии – сотрудники </w:t>
      </w:r>
      <w:r>
        <w:rPr>
          <w:rFonts w:ascii="Times New Roman" w:hAnsi="Times New Roman"/>
          <w:sz w:val="28"/>
          <w:szCs w:val="28"/>
          <w:lang w:eastAsia="ru-RU"/>
        </w:rPr>
        <w:t>структурных подразделений Д</w:t>
      </w:r>
      <w:r w:rsidRPr="00FB0002">
        <w:rPr>
          <w:rFonts w:ascii="Times New Roman" w:hAnsi="Times New Roman"/>
          <w:sz w:val="28"/>
          <w:szCs w:val="28"/>
          <w:lang w:eastAsia="ru-RU"/>
        </w:rPr>
        <w:t>епартамента и подведомственных учреждений</w:t>
      </w:r>
      <w:r w:rsidRPr="00EF2227">
        <w:rPr>
          <w:rFonts w:ascii="Times New Roman" w:hAnsi="Times New Roman"/>
          <w:sz w:val="28"/>
          <w:szCs w:val="28"/>
          <w:lang w:eastAsia="ru-RU"/>
        </w:rPr>
        <w:t>.</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целях реализации мероприятий по обеспечению безопасности персональных данных в Департаменте и во всех подведомственных учреждениях назначаются ответственные лица.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 xml:space="preserve">Для разработки и осуществления мероприятий по обеспечению безопасности персональных данных при их обработке </w:t>
      </w:r>
      <w:r>
        <w:rPr>
          <w:rFonts w:ascii="Times New Roman" w:hAnsi="Times New Roman"/>
          <w:sz w:val="28"/>
          <w:szCs w:val="28"/>
          <w:lang w:eastAsia="ru-RU"/>
        </w:rPr>
        <w:t xml:space="preserve">без использования средств автоматизации приказом руководителя назначаются должностные лица, ответственные за обеспечение безопасности персональных данных с учетом классификации персональных данных. В частности, ответственным за </w:t>
      </w:r>
      <w:r>
        <w:rPr>
          <w:rFonts w:ascii="Times New Roman" w:hAnsi="Times New Roman"/>
          <w:sz w:val="28"/>
          <w:szCs w:val="28"/>
          <w:lang w:eastAsia="ru-RU"/>
        </w:rPr>
        <w:lastRenderedPageBreak/>
        <w:t xml:space="preserve">безопасность персональных данные работников назначается работник кадровой службы, ответственным за безопасность персональных данных, обрабатываемых в бухгалтерской службе, назначается работник бухгалтерской службы.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F82E7E">
        <w:rPr>
          <w:rFonts w:ascii="Times New Roman" w:hAnsi="Times New Roman"/>
          <w:sz w:val="28"/>
          <w:szCs w:val="28"/>
          <w:lang w:eastAsia="ru-RU"/>
        </w:rPr>
        <w:t>Для разработки и осуществления мероприятий по обеспечению безопасности персональных данных при их обработке в информационных системах</w:t>
      </w:r>
      <w:r>
        <w:rPr>
          <w:rFonts w:ascii="Times New Roman" w:hAnsi="Times New Roman"/>
          <w:sz w:val="28"/>
          <w:szCs w:val="28"/>
          <w:lang w:eastAsia="ru-RU"/>
        </w:rPr>
        <w:t xml:space="preserve"> приказом руководителя должны быть назначены ответственные за обеспечение безопасности персональных данных:</w:t>
      </w:r>
    </w:p>
    <w:p w:rsidR="002B0322" w:rsidRPr="00314296" w:rsidRDefault="002B0322" w:rsidP="002B0322">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граждан в целях предоставления социальной поддержки, социального обслуживания:</w:t>
      </w:r>
    </w:p>
    <w:p w:rsidR="002B0322" w:rsidRDefault="002B0322" w:rsidP="002B0322">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Д</w:t>
      </w:r>
      <w:r w:rsidRPr="00F82E7E">
        <w:rPr>
          <w:rFonts w:ascii="Times New Roman" w:hAnsi="Times New Roman"/>
          <w:sz w:val="28"/>
          <w:szCs w:val="28"/>
          <w:lang w:eastAsia="ru-RU"/>
        </w:rPr>
        <w:t>епартаменте</w:t>
      </w:r>
      <w:r>
        <w:rPr>
          <w:rFonts w:ascii="Times New Roman" w:hAnsi="Times New Roman"/>
          <w:sz w:val="28"/>
          <w:szCs w:val="28"/>
          <w:lang w:eastAsia="ru-RU"/>
        </w:rPr>
        <w:t xml:space="preserve"> </w:t>
      </w:r>
      <w:r w:rsidRPr="00F82E7E">
        <w:rPr>
          <w:rFonts w:ascii="Times New Roman" w:hAnsi="Times New Roman"/>
          <w:sz w:val="28"/>
          <w:szCs w:val="28"/>
          <w:lang w:eastAsia="ru-RU"/>
        </w:rPr>
        <w:t xml:space="preserve">– </w:t>
      </w:r>
      <w:r>
        <w:rPr>
          <w:rFonts w:ascii="Times New Roman" w:hAnsi="Times New Roman"/>
          <w:sz w:val="28"/>
          <w:szCs w:val="28"/>
          <w:lang w:eastAsia="ru-RU"/>
        </w:rPr>
        <w:t>работники отдела развития информационных ресурсов</w:t>
      </w:r>
      <w:r w:rsidRPr="00F82E7E">
        <w:rPr>
          <w:rFonts w:ascii="Times New Roman" w:hAnsi="Times New Roman"/>
          <w:sz w:val="28"/>
          <w:szCs w:val="28"/>
          <w:lang w:eastAsia="ru-RU"/>
        </w:rPr>
        <w:t>;</w:t>
      </w:r>
    </w:p>
    <w:p w:rsidR="002B0322" w:rsidRDefault="002B0322" w:rsidP="002B0322">
      <w:pPr>
        <w:pStyle w:val="a5"/>
        <w:numPr>
          <w:ilvl w:val="0"/>
          <w:numId w:val="8"/>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подведомственных учреждениях – работники учреждений;</w:t>
      </w:r>
    </w:p>
    <w:p w:rsidR="002B0322" w:rsidRDefault="002B0322" w:rsidP="002B0322">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В информационных системах, предназначенных для обработки персональных данных сотрудников органов социальной защиты населения в целях осуществления кадрового учета, – работники кадровой службы.</w:t>
      </w:r>
    </w:p>
    <w:p w:rsidR="002B0322" w:rsidRDefault="002B0322" w:rsidP="002B0322">
      <w:pPr>
        <w:pStyle w:val="a5"/>
        <w:numPr>
          <w:ilvl w:val="0"/>
          <w:numId w:val="22"/>
        </w:num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информационных системах, предназначенных для обработки персональных данных сотрудников органов социальной защиты населения в целях осуществления бухгалтерского учета, – работники бухгалтерской службы.</w:t>
      </w:r>
    </w:p>
    <w:p w:rsidR="002B0322" w:rsidRDefault="002B0322" w:rsidP="002B0322">
      <w:pPr>
        <w:pStyle w:val="a5"/>
        <w:autoSpaceDE w:val="0"/>
        <w:autoSpaceDN w:val="0"/>
        <w:adjustRightInd w:val="0"/>
        <w:spacing w:line="360" w:lineRule="auto"/>
        <w:ind w:left="0" w:firstLine="709"/>
        <w:jc w:val="both"/>
        <w:rPr>
          <w:rFonts w:ascii="Times New Roman" w:hAnsi="Times New Roman"/>
          <w:sz w:val="28"/>
          <w:szCs w:val="28"/>
          <w:lang w:eastAsia="ru-RU"/>
        </w:rPr>
      </w:pPr>
      <w:r w:rsidRPr="00DD0FAB">
        <w:rPr>
          <w:rFonts w:ascii="Times New Roman" w:hAnsi="Times New Roman"/>
          <w:sz w:val="28"/>
          <w:szCs w:val="28"/>
          <w:lang w:eastAsia="ru-RU"/>
        </w:rPr>
        <w:t xml:space="preserve">Общее руководство работами по обеспечению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w:t>
      </w:r>
      <w:r w:rsidRPr="00DD0FAB">
        <w:rPr>
          <w:rFonts w:ascii="Times New Roman" w:hAnsi="Times New Roman"/>
          <w:sz w:val="28"/>
          <w:szCs w:val="28"/>
          <w:lang w:eastAsia="ru-RU"/>
        </w:rPr>
        <w:t xml:space="preserve"> осуществляет</w:t>
      </w:r>
      <w:r>
        <w:rPr>
          <w:rFonts w:ascii="Times New Roman" w:hAnsi="Times New Roman"/>
          <w:sz w:val="28"/>
          <w:szCs w:val="28"/>
          <w:lang w:eastAsia="ru-RU"/>
        </w:rPr>
        <w:t xml:space="preserve"> председатель комиссии. </w:t>
      </w:r>
      <w:r w:rsidRPr="00DD0FAB">
        <w:rPr>
          <w:rFonts w:ascii="Times New Roman" w:hAnsi="Times New Roman"/>
          <w:sz w:val="28"/>
          <w:szCs w:val="28"/>
          <w:lang w:eastAsia="ru-RU"/>
        </w:rPr>
        <w:t xml:space="preserve">Непосредственное руководство и контроль за обеспечением безопасности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возлагается на заместителей</w:t>
      </w:r>
      <w:r>
        <w:rPr>
          <w:rFonts w:ascii="Times New Roman" w:hAnsi="Times New Roman"/>
          <w:sz w:val="28"/>
          <w:szCs w:val="28"/>
          <w:lang w:eastAsia="ru-RU"/>
        </w:rPr>
        <w:t xml:space="preserve"> председателя комиссии.</w:t>
      </w:r>
    </w:p>
    <w:p w:rsidR="002B0322" w:rsidRDefault="002B0322" w:rsidP="002B0322">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Руководство организацией работ по обеспечению информационной безопасности в подведомственных учреждениях осуществляет руководитель этого учреждения.</w:t>
      </w:r>
    </w:p>
    <w:p w:rsidR="002B0322" w:rsidRPr="00F82E7E" w:rsidRDefault="002B0322" w:rsidP="002B0322">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С</w:t>
      </w:r>
      <w:r w:rsidRPr="00DD0FAB">
        <w:rPr>
          <w:rFonts w:ascii="Times New Roman" w:hAnsi="Times New Roman"/>
          <w:sz w:val="28"/>
          <w:szCs w:val="28"/>
          <w:lang w:eastAsia="ru-RU"/>
        </w:rPr>
        <w:t>отрудники структурных подразделений</w:t>
      </w:r>
      <w:r>
        <w:rPr>
          <w:rFonts w:ascii="Times New Roman" w:hAnsi="Times New Roman"/>
          <w:sz w:val="28"/>
          <w:szCs w:val="28"/>
          <w:lang w:eastAsia="ru-RU"/>
        </w:rPr>
        <w:t xml:space="preserve"> Департамента и подведомственных учреждений</w:t>
      </w:r>
      <w:r w:rsidRPr="00DD0FAB">
        <w:rPr>
          <w:rFonts w:ascii="Times New Roman" w:hAnsi="Times New Roman"/>
          <w:sz w:val="28"/>
          <w:szCs w:val="28"/>
          <w:lang w:eastAsia="ru-RU"/>
        </w:rPr>
        <w:t xml:space="preserve">, ответственные за вопросы </w:t>
      </w:r>
      <w:r>
        <w:rPr>
          <w:rFonts w:ascii="Times New Roman" w:hAnsi="Times New Roman"/>
          <w:sz w:val="28"/>
          <w:szCs w:val="28"/>
          <w:lang w:eastAsia="ru-RU"/>
        </w:rPr>
        <w:t>обеспечения безопасности персональных данных</w:t>
      </w:r>
      <w:r w:rsidRPr="00DD0FAB">
        <w:rPr>
          <w:rFonts w:ascii="Times New Roman" w:hAnsi="Times New Roman"/>
          <w:sz w:val="28"/>
          <w:szCs w:val="28"/>
          <w:lang w:eastAsia="ru-RU"/>
        </w:rPr>
        <w:t xml:space="preserve"> в своих подразделениях, организуют планирование и контроль выполнения мероприятий по защите </w:t>
      </w:r>
      <w:r>
        <w:rPr>
          <w:rFonts w:ascii="Times New Roman" w:hAnsi="Times New Roman"/>
          <w:sz w:val="28"/>
          <w:szCs w:val="28"/>
          <w:lang w:eastAsia="ru-RU"/>
        </w:rPr>
        <w:t>персональных данных</w:t>
      </w:r>
      <w:r w:rsidRPr="00DD0FAB">
        <w:rPr>
          <w:rFonts w:ascii="Times New Roman" w:hAnsi="Times New Roman"/>
          <w:sz w:val="28"/>
          <w:szCs w:val="28"/>
          <w:lang w:eastAsia="ru-RU"/>
        </w:rPr>
        <w:t xml:space="preserve"> в подразделениях</w:t>
      </w:r>
      <w:r>
        <w:rPr>
          <w:rFonts w:ascii="Times New Roman" w:hAnsi="Times New Roman"/>
          <w:sz w:val="28"/>
          <w:szCs w:val="28"/>
          <w:lang w:eastAsia="ru-RU"/>
        </w:rPr>
        <w:t>.</w:t>
      </w:r>
    </w:p>
    <w:p w:rsidR="002B0322" w:rsidRDefault="002B0322" w:rsidP="002B0322">
      <w:pPr>
        <w:spacing w:line="360" w:lineRule="auto"/>
        <w:ind w:left="0" w:firstLine="709"/>
        <w:jc w:val="both"/>
        <w:rPr>
          <w:rFonts w:ascii="Times New Roman" w:hAnsi="Times New Roman"/>
          <w:sz w:val="28"/>
          <w:szCs w:val="28"/>
          <w:lang w:eastAsia="ru-RU"/>
        </w:rPr>
      </w:pPr>
      <w:r>
        <w:rPr>
          <w:rFonts w:ascii="Times New Roman" w:hAnsi="Times New Roman"/>
          <w:sz w:val="28"/>
          <w:szCs w:val="28"/>
        </w:rPr>
        <w:t xml:space="preserve">Должностные лица подведомственных учреждений, ответственные </w:t>
      </w:r>
      <w:r>
        <w:rPr>
          <w:rFonts w:ascii="Times New Roman" w:hAnsi="Times New Roman"/>
          <w:sz w:val="28"/>
          <w:szCs w:val="28"/>
          <w:lang w:eastAsia="ru-RU"/>
        </w:rPr>
        <w:t xml:space="preserve">за обеспечение безопасности персональных данных </w:t>
      </w:r>
      <w:r w:rsidRPr="00F82E7E">
        <w:rPr>
          <w:rFonts w:ascii="Times New Roman" w:hAnsi="Times New Roman"/>
          <w:sz w:val="28"/>
          <w:szCs w:val="28"/>
          <w:lang w:eastAsia="ru-RU"/>
        </w:rPr>
        <w:t>при их обработке в информационных системах</w:t>
      </w:r>
      <w:r>
        <w:rPr>
          <w:rFonts w:ascii="Times New Roman" w:hAnsi="Times New Roman"/>
          <w:sz w:val="28"/>
          <w:szCs w:val="28"/>
          <w:lang w:eastAsia="ru-RU"/>
        </w:rPr>
        <w:t>, осуществляют свою деятельность под методическим руководством и по согласованию с Комиссией, должностными лицами Департамента, ответственными за обеспечение безопасности персональных данных в соответствующих информационных системах.</w:t>
      </w:r>
    </w:p>
    <w:p w:rsidR="002B0322" w:rsidRDefault="002B0322" w:rsidP="002B0322">
      <w:pPr>
        <w:spacing w:line="360" w:lineRule="auto"/>
        <w:ind w:left="0" w:firstLine="709"/>
        <w:jc w:val="both"/>
        <w:rPr>
          <w:rFonts w:ascii="Times New Roman" w:hAnsi="Times New Roman"/>
          <w:sz w:val="28"/>
          <w:szCs w:val="28"/>
          <w:lang w:eastAsia="ru-RU"/>
        </w:rPr>
      </w:pPr>
    </w:p>
    <w:p w:rsidR="002B0322" w:rsidRDefault="002B0322" w:rsidP="002B0322">
      <w:pPr>
        <w:pStyle w:val="3"/>
        <w:numPr>
          <w:ilvl w:val="2"/>
          <w:numId w:val="3"/>
        </w:numPr>
        <w:spacing w:before="0" w:line="360" w:lineRule="auto"/>
        <w:ind w:left="0" w:firstLine="0"/>
        <w:rPr>
          <w:rFonts w:ascii="Times New Roman" w:hAnsi="Times New Roman"/>
          <w:color w:val="auto"/>
          <w:sz w:val="28"/>
          <w:szCs w:val="28"/>
        </w:rPr>
      </w:pPr>
      <w:bookmarkStart w:id="18" w:name="_Toc366406254"/>
      <w:r w:rsidRPr="00F82028">
        <w:rPr>
          <w:rFonts w:ascii="Times New Roman" w:hAnsi="Times New Roman"/>
          <w:color w:val="auto"/>
          <w:sz w:val="28"/>
          <w:szCs w:val="28"/>
        </w:rPr>
        <w:t xml:space="preserve">Деятельность </w:t>
      </w:r>
      <w:r>
        <w:rPr>
          <w:rFonts w:ascii="Times New Roman" w:hAnsi="Times New Roman"/>
          <w:color w:val="auto"/>
          <w:sz w:val="28"/>
          <w:szCs w:val="28"/>
        </w:rPr>
        <w:t>К</w:t>
      </w:r>
      <w:r w:rsidRPr="00F82028">
        <w:rPr>
          <w:rFonts w:ascii="Times New Roman" w:hAnsi="Times New Roman"/>
          <w:color w:val="auto"/>
          <w:sz w:val="28"/>
          <w:szCs w:val="28"/>
        </w:rPr>
        <w:t>омиссии по обеспечению безопасности персональных данных</w:t>
      </w:r>
      <w:bookmarkEnd w:id="18"/>
      <w:r w:rsidRPr="00F82028">
        <w:rPr>
          <w:rFonts w:ascii="Times New Roman" w:hAnsi="Times New Roman"/>
          <w:color w:val="auto"/>
          <w:sz w:val="28"/>
          <w:szCs w:val="28"/>
        </w:rPr>
        <w:t xml:space="preserve"> </w:t>
      </w:r>
    </w:p>
    <w:p w:rsidR="002B0322" w:rsidRPr="00F82028" w:rsidRDefault="002B0322" w:rsidP="002B0322">
      <w:pPr>
        <w:spacing w:line="360" w:lineRule="auto"/>
      </w:pPr>
    </w:p>
    <w:p w:rsidR="002B0322" w:rsidRPr="00865B0E" w:rsidRDefault="002B0322" w:rsidP="002B0322">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Департамента по обеспечению безопасности персональных данных </w:t>
      </w:r>
      <w:r w:rsidRPr="00865B0E">
        <w:rPr>
          <w:rFonts w:ascii="Times New Roman" w:hAnsi="Times New Roman"/>
          <w:sz w:val="28"/>
          <w:szCs w:val="28"/>
          <w:lang w:eastAsia="ru-RU"/>
        </w:rPr>
        <w:t>надел</w:t>
      </w:r>
      <w:r>
        <w:rPr>
          <w:rFonts w:ascii="Times New Roman" w:hAnsi="Times New Roman"/>
          <w:sz w:val="28"/>
          <w:szCs w:val="28"/>
          <w:lang w:eastAsia="ru-RU"/>
        </w:rPr>
        <w:t>яется</w:t>
      </w:r>
      <w:r w:rsidRPr="00865B0E">
        <w:rPr>
          <w:rFonts w:ascii="Times New Roman" w:hAnsi="Times New Roman"/>
          <w:sz w:val="28"/>
          <w:szCs w:val="28"/>
          <w:lang w:eastAsia="ru-RU"/>
        </w:rPr>
        <w:t xml:space="preserve"> следующими полномочиями:</w:t>
      </w:r>
    </w:p>
    <w:p w:rsidR="002B0322" w:rsidRPr="00865B0E"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Организация составления и контроль выполнения планов по обеспечению информационной безопасности в органах социальной защиты населения области</w:t>
      </w:r>
      <w:r>
        <w:rPr>
          <w:rFonts w:ascii="Times New Roman" w:hAnsi="Times New Roman"/>
          <w:sz w:val="28"/>
          <w:szCs w:val="28"/>
          <w:lang w:eastAsia="ru-RU"/>
        </w:rPr>
        <w:t xml:space="preserve"> Воронежской области</w:t>
      </w:r>
      <w:r w:rsidRPr="00865B0E">
        <w:rPr>
          <w:rFonts w:ascii="Times New Roman" w:hAnsi="Times New Roman"/>
          <w:sz w:val="28"/>
          <w:szCs w:val="28"/>
          <w:lang w:eastAsia="ru-RU"/>
        </w:rPr>
        <w:t>.</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865B0E">
        <w:rPr>
          <w:rFonts w:ascii="Times New Roman" w:hAnsi="Times New Roman"/>
          <w:sz w:val="28"/>
          <w:szCs w:val="28"/>
          <w:lang w:eastAsia="ru-RU"/>
        </w:rPr>
        <w:t xml:space="preserve">Разработка предложений по изменению политики информационной безопасности </w:t>
      </w:r>
      <w:r>
        <w:rPr>
          <w:rFonts w:ascii="Times New Roman" w:hAnsi="Times New Roman"/>
          <w:sz w:val="28"/>
          <w:szCs w:val="28"/>
          <w:lang w:eastAsia="ru-RU"/>
        </w:rPr>
        <w:t>Д</w:t>
      </w:r>
      <w:r w:rsidRPr="00865B0E">
        <w:rPr>
          <w:rFonts w:ascii="Times New Roman" w:hAnsi="Times New Roman"/>
          <w:sz w:val="28"/>
          <w:szCs w:val="28"/>
          <w:lang w:eastAsia="ru-RU"/>
        </w:rPr>
        <w:t>епартамента и подведомственных учреждений.</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Разработка нормативных правовых актов и иных д</w:t>
      </w:r>
      <w:r w:rsidRPr="00865B0E">
        <w:rPr>
          <w:rFonts w:ascii="Times New Roman" w:hAnsi="Times New Roman"/>
          <w:sz w:val="28"/>
          <w:szCs w:val="28"/>
          <w:lang w:eastAsia="ru-RU"/>
        </w:rPr>
        <w:t xml:space="preserve">окументов, 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Определение требований к мерам обеспечения информационной безопасности.</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Методическое руководство деятельностью по обеспечению информационной безопасности в подведомственных учреждениях.  </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Департамента.</w:t>
      </w:r>
    </w:p>
    <w:p w:rsidR="002B0322" w:rsidRDefault="002B0322" w:rsidP="002B0322">
      <w:pPr>
        <w:pStyle w:val="a5"/>
        <w:numPr>
          <w:ilvl w:val="3"/>
          <w:numId w:val="1"/>
        </w:numPr>
        <w:tabs>
          <w:tab w:val="clear" w:pos="4515"/>
          <w:tab w:val="num" w:pos="0"/>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У</w:t>
      </w:r>
      <w:r w:rsidRPr="00865B0E">
        <w:rPr>
          <w:rFonts w:ascii="Times New Roman" w:hAnsi="Times New Roman"/>
          <w:sz w:val="28"/>
          <w:szCs w:val="28"/>
          <w:lang w:eastAsia="ru-RU"/>
        </w:rPr>
        <w:t>част</w:t>
      </w:r>
      <w:r>
        <w:rPr>
          <w:rFonts w:ascii="Times New Roman" w:hAnsi="Times New Roman"/>
          <w:sz w:val="28"/>
          <w:szCs w:val="28"/>
          <w:lang w:eastAsia="ru-RU"/>
        </w:rPr>
        <w:t>ие</w:t>
      </w:r>
      <w:r w:rsidRPr="00865B0E">
        <w:rPr>
          <w:rFonts w:ascii="Times New Roman" w:hAnsi="Times New Roman"/>
          <w:sz w:val="28"/>
          <w:szCs w:val="28"/>
          <w:lang w:eastAsia="ru-RU"/>
        </w:rPr>
        <w:t xml:space="preserve"> в расследовании событий, связанных с инцидентами </w:t>
      </w:r>
      <w:r>
        <w:rPr>
          <w:rFonts w:ascii="Times New Roman" w:hAnsi="Times New Roman"/>
          <w:sz w:val="28"/>
          <w:szCs w:val="28"/>
          <w:lang w:eastAsia="ru-RU"/>
        </w:rPr>
        <w:t>информационной безопасности. При</w:t>
      </w:r>
      <w:r w:rsidRPr="00865B0E">
        <w:rPr>
          <w:rFonts w:ascii="Times New Roman" w:hAnsi="Times New Roman"/>
          <w:sz w:val="28"/>
          <w:szCs w:val="28"/>
          <w:lang w:eastAsia="ru-RU"/>
        </w:rPr>
        <w:t xml:space="preserve"> необходимости </w:t>
      </w:r>
      <w:r>
        <w:rPr>
          <w:rFonts w:ascii="Times New Roman" w:hAnsi="Times New Roman"/>
          <w:sz w:val="28"/>
          <w:szCs w:val="28"/>
          <w:lang w:eastAsia="ru-RU"/>
        </w:rPr>
        <w:t>внесение</w:t>
      </w:r>
      <w:r w:rsidRPr="00865B0E">
        <w:rPr>
          <w:rFonts w:ascii="Times New Roman" w:hAnsi="Times New Roman"/>
          <w:sz w:val="28"/>
          <w:szCs w:val="28"/>
          <w:lang w:eastAsia="ru-RU"/>
        </w:rPr>
        <w:t xml:space="preserve"> предложени</w:t>
      </w:r>
      <w:r>
        <w:rPr>
          <w:rFonts w:ascii="Times New Roman" w:hAnsi="Times New Roman"/>
          <w:sz w:val="28"/>
          <w:szCs w:val="28"/>
          <w:lang w:eastAsia="ru-RU"/>
        </w:rPr>
        <w:t xml:space="preserve">й </w:t>
      </w:r>
      <w:r w:rsidRPr="00865B0E">
        <w:rPr>
          <w:rFonts w:ascii="Times New Roman" w:hAnsi="Times New Roman"/>
          <w:sz w:val="28"/>
          <w:szCs w:val="28"/>
          <w:lang w:eastAsia="ru-RU"/>
        </w:rPr>
        <w:t xml:space="preserve"> по применению санкций в отношении лиц, осуществивших </w:t>
      </w:r>
      <w:r>
        <w:rPr>
          <w:rFonts w:ascii="Times New Roman" w:hAnsi="Times New Roman"/>
          <w:sz w:val="28"/>
          <w:szCs w:val="28"/>
          <w:lang w:eastAsia="ru-RU"/>
        </w:rPr>
        <w:t xml:space="preserve">несанкционированный доступ </w:t>
      </w:r>
      <w:r w:rsidRPr="00865B0E">
        <w:rPr>
          <w:rFonts w:ascii="Times New Roman" w:hAnsi="Times New Roman"/>
          <w:sz w:val="28"/>
          <w:szCs w:val="28"/>
          <w:lang w:eastAsia="ru-RU"/>
        </w:rPr>
        <w:t xml:space="preserve">и </w:t>
      </w:r>
      <w:r>
        <w:rPr>
          <w:rFonts w:ascii="Times New Roman" w:hAnsi="Times New Roman"/>
          <w:sz w:val="28"/>
          <w:szCs w:val="28"/>
          <w:lang w:eastAsia="ru-RU"/>
        </w:rPr>
        <w:t>нерегламентированные действия с персональными данными</w:t>
      </w:r>
      <w:r w:rsidRPr="00865B0E">
        <w:rPr>
          <w:rFonts w:ascii="Times New Roman" w:hAnsi="Times New Roman"/>
          <w:sz w:val="28"/>
          <w:szCs w:val="28"/>
          <w:lang w:eastAsia="ru-RU"/>
        </w:rPr>
        <w:t>, нарушивших требования</w:t>
      </w:r>
      <w:r>
        <w:rPr>
          <w:rFonts w:ascii="Times New Roman" w:hAnsi="Times New Roman"/>
          <w:sz w:val="28"/>
          <w:szCs w:val="28"/>
          <w:lang w:eastAsia="ru-RU"/>
        </w:rPr>
        <w:t xml:space="preserve"> документов, инструкций по обеспечению</w:t>
      </w:r>
      <w:r w:rsidRPr="00865B0E">
        <w:rPr>
          <w:rFonts w:ascii="Times New Roman" w:hAnsi="Times New Roman"/>
          <w:sz w:val="28"/>
          <w:szCs w:val="28"/>
          <w:lang w:eastAsia="ru-RU"/>
        </w:rPr>
        <w:t xml:space="preserve"> </w:t>
      </w:r>
      <w:r>
        <w:rPr>
          <w:rFonts w:ascii="Times New Roman" w:hAnsi="Times New Roman"/>
          <w:sz w:val="28"/>
          <w:szCs w:val="28"/>
          <w:lang w:eastAsia="ru-RU"/>
        </w:rPr>
        <w:t>информационной безопасности.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Работники подведомственных учреждений, ответственные за обеспечение безопасности персональных данных, осуществляют свою деятельность под методическим руководством Комиссии. В число их обязанностей входят: </w:t>
      </w:r>
    </w:p>
    <w:p w:rsidR="002B0322" w:rsidRDefault="002B0322" w:rsidP="002B0322">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организация выполнения мероприятий по обеспечению информационной безопасности в учреждении;</w:t>
      </w:r>
    </w:p>
    <w:p w:rsidR="002B0322" w:rsidRDefault="002B0322" w:rsidP="002B0322">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контроль выполнения требований документов, </w:t>
      </w:r>
      <w:r w:rsidRPr="00865B0E">
        <w:rPr>
          <w:rFonts w:ascii="Times New Roman" w:hAnsi="Times New Roman"/>
          <w:sz w:val="28"/>
          <w:szCs w:val="28"/>
          <w:lang w:eastAsia="ru-RU"/>
        </w:rPr>
        <w:t xml:space="preserve">регламентирующих деятельность по обеспечению </w:t>
      </w:r>
      <w:r>
        <w:rPr>
          <w:rFonts w:ascii="Times New Roman" w:hAnsi="Times New Roman"/>
          <w:sz w:val="28"/>
          <w:szCs w:val="28"/>
          <w:lang w:eastAsia="ru-RU"/>
        </w:rPr>
        <w:t>информационной безопасности</w:t>
      </w:r>
      <w:r w:rsidRPr="00865B0E">
        <w:rPr>
          <w:rFonts w:ascii="Times New Roman" w:hAnsi="Times New Roman"/>
          <w:sz w:val="28"/>
          <w:szCs w:val="28"/>
          <w:lang w:eastAsia="ru-RU"/>
        </w:rPr>
        <w:t xml:space="preserve"> в органах социальной защиты населения </w:t>
      </w:r>
      <w:r>
        <w:rPr>
          <w:rFonts w:ascii="Times New Roman" w:hAnsi="Times New Roman"/>
          <w:sz w:val="28"/>
          <w:szCs w:val="28"/>
          <w:lang w:eastAsia="ru-RU"/>
        </w:rPr>
        <w:t xml:space="preserve">Воронежской </w:t>
      </w:r>
      <w:r w:rsidRPr="00865B0E">
        <w:rPr>
          <w:rFonts w:ascii="Times New Roman" w:hAnsi="Times New Roman"/>
          <w:sz w:val="28"/>
          <w:szCs w:val="28"/>
          <w:lang w:eastAsia="ru-RU"/>
        </w:rPr>
        <w:t>области</w:t>
      </w:r>
      <w:r>
        <w:rPr>
          <w:rFonts w:ascii="Times New Roman" w:hAnsi="Times New Roman"/>
          <w:sz w:val="28"/>
          <w:szCs w:val="28"/>
          <w:lang w:eastAsia="ru-RU"/>
        </w:rPr>
        <w:t>, работниками учреждения;</w:t>
      </w:r>
    </w:p>
    <w:p w:rsidR="002B0322" w:rsidRPr="007B4491" w:rsidRDefault="002B0322" w:rsidP="002B0322">
      <w:pPr>
        <w:pStyle w:val="a5"/>
        <w:numPr>
          <w:ilvl w:val="0"/>
          <w:numId w:val="9"/>
        </w:numPr>
        <w:autoSpaceDE w:val="0"/>
        <w:autoSpaceDN w:val="0"/>
        <w:adjustRightInd w:val="0"/>
        <w:spacing w:line="360" w:lineRule="auto"/>
        <w:ind w:left="0" w:firstLine="708"/>
        <w:jc w:val="both"/>
        <w:rPr>
          <w:rFonts w:ascii="Times New Roman" w:hAnsi="Times New Roman"/>
          <w:sz w:val="28"/>
          <w:szCs w:val="28"/>
          <w:lang w:eastAsia="ru-RU"/>
        </w:rPr>
      </w:pPr>
      <w:r w:rsidRPr="00865B0E">
        <w:rPr>
          <w:rFonts w:ascii="Times New Roman" w:hAnsi="Times New Roman"/>
          <w:sz w:val="28"/>
          <w:szCs w:val="28"/>
          <w:lang w:eastAsia="ru-RU"/>
        </w:rPr>
        <w:t>мониторинг событий, связанных с обеспечением</w:t>
      </w:r>
      <w:r>
        <w:rPr>
          <w:rFonts w:ascii="Times New Roman" w:hAnsi="Times New Roman"/>
          <w:sz w:val="28"/>
          <w:szCs w:val="28"/>
          <w:lang w:eastAsia="ru-RU"/>
        </w:rPr>
        <w:t xml:space="preserve"> информационной безопасности.</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p>
    <w:p w:rsidR="002B0322" w:rsidRPr="0070574F"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19" w:name="_Toc366406255"/>
      <w:r w:rsidRPr="00716A87">
        <w:rPr>
          <w:rFonts w:ascii="Times New Roman" w:hAnsi="Times New Roman"/>
          <w:color w:val="auto"/>
          <w:sz w:val="28"/>
          <w:szCs w:val="28"/>
          <w:lang w:eastAsia="ru-RU"/>
        </w:rPr>
        <w:t>Организационные меры обеспечения безопасности персональных данных, связанные с персоналом</w:t>
      </w:r>
      <w:bookmarkEnd w:id="19"/>
    </w:p>
    <w:p w:rsidR="002B0322" w:rsidRDefault="002B0322" w:rsidP="002B0322">
      <w:pPr>
        <w:spacing w:line="360" w:lineRule="auto"/>
        <w:ind w:left="0" w:firstLine="709"/>
        <w:jc w:val="both"/>
        <w:rPr>
          <w:rFonts w:ascii="Times New Roman" w:hAnsi="Times New Roman"/>
          <w:sz w:val="28"/>
          <w:szCs w:val="28"/>
        </w:rPr>
      </w:pPr>
    </w:p>
    <w:p w:rsidR="002B0322" w:rsidRPr="006446E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Все </w:t>
      </w:r>
      <w:r>
        <w:rPr>
          <w:rFonts w:ascii="Times New Roman" w:hAnsi="Times New Roman"/>
          <w:sz w:val="28"/>
          <w:szCs w:val="28"/>
          <w:lang w:eastAsia="ru-RU"/>
        </w:rPr>
        <w:t>работники</w:t>
      </w:r>
      <w:r w:rsidRPr="006446E2">
        <w:rPr>
          <w:rFonts w:ascii="Times New Roman" w:hAnsi="Times New Roman"/>
          <w:sz w:val="28"/>
          <w:szCs w:val="28"/>
          <w:lang w:eastAsia="ru-RU"/>
        </w:rPr>
        <w:t xml:space="preserve">, имеющие доступ к персональным данным, </w:t>
      </w:r>
      <w:r>
        <w:rPr>
          <w:rFonts w:ascii="Times New Roman" w:hAnsi="Times New Roman"/>
          <w:sz w:val="28"/>
          <w:szCs w:val="28"/>
          <w:lang w:eastAsia="ru-RU"/>
        </w:rPr>
        <w:t>обязаны</w:t>
      </w:r>
      <w:r w:rsidRPr="006446E2">
        <w:rPr>
          <w:rFonts w:ascii="Times New Roman" w:hAnsi="Times New Roman"/>
          <w:sz w:val="28"/>
          <w:szCs w:val="28"/>
          <w:lang w:eastAsia="ru-RU"/>
        </w:rPr>
        <w:t xml:space="preserve">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2B0322" w:rsidRPr="006446E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lastRenderedPageBreak/>
        <w:t>Лица, осуществляющие обработку персональных данных, информир</w:t>
      </w:r>
      <w:r>
        <w:rPr>
          <w:rFonts w:ascii="Times New Roman" w:hAnsi="Times New Roman"/>
          <w:sz w:val="28"/>
          <w:szCs w:val="28"/>
          <w:lang w:eastAsia="ru-RU"/>
        </w:rPr>
        <w:t>уются</w:t>
      </w:r>
      <w:r w:rsidRPr="006446E2">
        <w:rPr>
          <w:rFonts w:ascii="Times New Roman" w:hAnsi="Times New Roman"/>
          <w:sz w:val="28"/>
          <w:szCs w:val="28"/>
          <w:lang w:eastAsia="ru-RU"/>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w:t>
      </w:r>
      <w:r>
        <w:rPr>
          <w:rFonts w:ascii="Times New Roman" w:hAnsi="Times New Roman"/>
          <w:sz w:val="28"/>
          <w:szCs w:val="28"/>
          <w:lang w:eastAsia="ru-RU"/>
        </w:rPr>
        <w:t xml:space="preserve">Российской Федерации, </w:t>
      </w:r>
      <w:r w:rsidRPr="006446E2">
        <w:rPr>
          <w:rFonts w:ascii="Times New Roman" w:hAnsi="Times New Roman"/>
          <w:sz w:val="28"/>
          <w:szCs w:val="28"/>
          <w:lang w:eastAsia="ru-RU"/>
        </w:rPr>
        <w:t xml:space="preserve">федеральных органов исполнительной власти, органов исполнительной власти </w:t>
      </w:r>
      <w:r>
        <w:rPr>
          <w:rFonts w:ascii="Times New Roman" w:hAnsi="Times New Roman"/>
          <w:sz w:val="28"/>
          <w:szCs w:val="28"/>
          <w:lang w:eastAsia="ru-RU"/>
        </w:rPr>
        <w:t>Воронежской области</w:t>
      </w:r>
      <w:r w:rsidRPr="006446E2">
        <w:rPr>
          <w:rFonts w:ascii="Times New Roman" w:hAnsi="Times New Roman"/>
          <w:sz w:val="28"/>
          <w:szCs w:val="28"/>
          <w:lang w:eastAsia="ru-RU"/>
        </w:rPr>
        <w:t xml:space="preserve">, настоящим документом. </w:t>
      </w:r>
    </w:p>
    <w:p w:rsidR="002B0322" w:rsidRPr="006446E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Обязанности по соблюдению требований безопасности включ</w:t>
      </w:r>
      <w:r>
        <w:rPr>
          <w:rFonts w:ascii="Times New Roman" w:hAnsi="Times New Roman"/>
          <w:sz w:val="28"/>
          <w:szCs w:val="28"/>
          <w:lang w:eastAsia="ru-RU"/>
        </w:rPr>
        <w:t>аются</w:t>
      </w:r>
      <w:r w:rsidRPr="006446E2">
        <w:rPr>
          <w:rFonts w:ascii="Times New Roman" w:hAnsi="Times New Roman"/>
          <w:sz w:val="28"/>
          <w:szCs w:val="28"/>
          <w:lang w:eastAsia="ru-RU"/>
        </w:rPr>
        <w:t xml:space="preserve"> в трудовые договоры (</w:t>
      </w:r>
      <w:r>
        <w:rPr>
          <w:rFonts w:ascii="Times New Roman" w:hAnsi="Times New Roman"/>
          <w:sz w:val="28"/>
          <w:szCs w:val="28"/>
          <w:lang w:eastAsia="ru-RU"/>
        </w:rPr>
        <w:t xml:space="preserve">служебные </w:t>
      </w:r>
      <w:r w:rsidRPr="006446E2">
        <w:rPr>
          <w:rFonts w:ascii="Times New Roman" w:hAnsi="Times New Roman"/>
          <w:sz w:val="28"/>
          <w:szCs w:val="28"/>
          <w:lang w:eastAsia="ru-RU"/>
        </w:rPr>
        <w:t xml:space="preserve">контракты). </w:t>
      </w:r>
    </w:p>
    <w:p w:rsidR="002B0322" w:rsidRPr="006446E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Pr="006446E2">
        <w:rPr>
          <w:rFonts w:ascii="Times New Roman" w:hAnsi="Times New Roman"/>
          <w:sz w:val="28"/>
          <w:szCs w:val="28"/>
          <w:lang w:eastAsia="ru-RU"/>
        </w:rPr>
        <w:t>, осуществляющие обработку персональных данных,</w:t>
      </w:r>
      <w:r>
        <w:rPr>
          <w:rFonts w:ascii="Times New Roman" w:hAnsi="Times New Roman"/>
          <w:sz w:val="28"/>
          <w:szCs w:val="28"/>
          <w:lang w:eastAsia="ru-RU"/>
        </w:rPr>
        <w:t xml:space="preserve"> имеющие к ним доступ в целях осуществления служебных обязанностей,</w:t>
      </w:r>
      <w:r w:rsidRPr="006446E2">
        <w:rPr>
          <w:rFonts w:ascii="Times New Roman" w:hAnsi="Times New Roman"/>
          <w:sz w:val="28"/>
          <w:szCs w:val="28"/>
          <w:lang w:eastAsia="ru-RU"/>
        </w:rPr>
        <w:t xml:space="preserve"> </w:t>
      </w:r>
      <w:r>
        <w:rPr>
          <w:rFonts w:ascii="Times New Roman" w:hAnsi="Times New Roman"/>
          <w:sz w:val="28"/>
          <w:szCs w:val="28"/>
          <w:lang w:eastAsia="ru-RU"/>
        </w:rPr>
        <w:t>берут на себя</w:t>
      </w:r>
      <w:r w:rsidRPr="006446E2">
        <w:rPr>
          <w:rFonts w:ascii="Times New Roman" w:hAnsi="Times New Roman"/>
          <w:sz w:val="28"/>
          <w:szCs w:val="28"/>
          <w:lang w:eastAsia="ru-RU"/>
        </w:rPr>
        <w:t xml:space="preserve"> </w:t>
      </w:r>
      <w:r>
        <w:rPr>
          <w:rFonts w:ascii="Times New Roman" w:hAnsi="Times New Roman"/>
          <w:sz w:val="28"/>
          <w:szCs w:val="28"/>
          <w:lang w:eastAsia="ru-RU"/>
        </w:rPr>
        <w:t>обязательство</w:t>
      </w:r>
      <w:r w:rsidRPr="006446E2">
        <w:rPr>
          <w:rFonts w:ascii="Times New Roman" w:hAnsi="Times New Roman"/>
          <w:sz w:val="28"/>
          <w:szCs w:val="28"/>
          <w:lang w:eastAsia="ru-RU"/>
        </w:rPr>
        <w:t xml:space="preserve"> о конфиденциальности (неразглашении) информации.</w:t>
      </w:r>
      <w:r>
        <w:rPr>
          <w:rFonts w:ascii="Times New Roman" w:hAnsi="Times New Roman"/>
          <w:sz w:val="28"/>
          <w:szCs w:val="28"/>
          <w:lang w:eastAsia="ru-RU"/>
        </w:rPr>
        <w:t xml:space="preserve"> Типовая форма обязательства приведена в приложении 3 к настоящей Политике.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Функции (роли) и ответственность в области информационной безопасности документир</w:t>
      </w:r>
      <w:r>
        <w:rPr>
          <w:rFonts w:ascii="Times New Roman" w:hAnsi="Times New Roman"/>
          <w:sz w:val="28"/>
          <w:szCs w:val="28"/>
          <w:lang w:eastAsia="ru-RU"/>
        </w:rPr>
        <w:t>уются</w:t>
      </w:r>
      <w:r w:rsidRPr="006446E2">
        <w:rPr>
          <w:rFonts w:ascii="Times New Roman" w:hAnsi="Times New Roman"/>
          <w:sz w:val="28"/>
          <w:szCs w:val="28"/>
          <w:lang w:eastAsia="ru-RU"/>
        </w:rPr>
        <w:t>. Выполнение должностных обязанностей, связанных с обработкой персональных данных, отраж</w:t>
      </w:r>
      <w:r>
        <w:rPr>
          <w:rFonts w:ascii="Times New Roman" w:hAnsi="Times New Roman"/>
          <w:sz w:val="28"/>
          <w:szCs w:val="28"/>
          <w:lang w:eastAsia="ru-RU"/>
        </w:rPr>
        <w:t>ается</w:t>
      </w:r>
      <w:r w:rsidRPr="006446E2">
        <w:rPr>
          <w:rFonts w:ascii="Times New Roman" w:hAnsi="Times New Roman"/>
          <w:sz w:val="28"/>
          <w:szCs w:val="28"/>
          <w:lang w:eastAsia="ru-RU"/>
        </w:rPr>
        <w:t xml:space="preserve"> в должностных инструкциях</w:t>
      </w:r>
      <w:r>
        <w:rPr>
          <w:rFonts w:ascii="Times New Roman" w:hAnsi="Times New Roman"/>
          <w:sz w:val="28"/>
          <w:szCs w:val="28"/>
          <w:lang w:eastAsia="ru-RU"/>
        </w:rPr>
        <w:t xml:space="preserve"> (должностных регламентах)</w:t>
      </w:r>
      <w:r w:rsidRPr="006446E2">
        <w:rPr>
          <w:rFonts w:ascii="Times New Roman" w:hAnsi="Times New Roman"/>
          <w:sz w:val="28"/>
          <w:szCs w:val="28"/>
          <w:lang w:eastAsia="ru-RU"/>
        </w:rPr>
        <w:t xml:space="preserve">. </w:t>
      </w:r>
    </w:p>
    <w:p w:rsidR="002B0322" w:rsidRPr="006446E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 xml:space="preserve">При вступлении в должность нового сотрудника непосредственный </w:t>
      </w:r>
      <w:r>
        <w:rPr>
          <w:rFonts w:ascii="Times New Roman" w:hAnsi="Times New Roman"/>
          <w:sz w:val="28"/>
          <w:szCs w:val="28"/>
          <w:lang w:eastAsia="ru-RU"/>
        </w:rPr>
        <w:t xml:space="preserve">руководитель </w:t>
      </w:r>
      <w:r w:rsidRPr="006446E2">
        <w:rPr>
          <w:rFonts w:ascii="Times New Roman" w:hAnsi="Times New Roman"/>
          <w:sz w:val="28"/>
          <w:szCs w:val="28"/>
          <w:lang w:eastAsia="ru-RU"/>
        </w:rPr>
        <w:t>подразделения, в которое он поступает, организ</w:t>
      </w:r>
      <w:r>
        <w:rPr>
          <w:rFonts w:ascii="Times New Roman" w:hAnsi="Times New Roman"/>
          <w:sz w:val="28"/>
          <w:szCs w:val="28"/>
          <w:lang w:eastAsia="ru-RU"/>
        </w:rPr>
        <w:t>ует</w:t>
      </w:r>
      <w:r w:rsidRPr="006446E2">
        <w:rPr>
          <w:rFonts w:ascii="Times New Roman" w:hAnsi="Times New Roman"/>
          <w:sz w:val="28"/>
          <w:szCs w:val="28"/>
          <w:lang w:eastAsia="ru-RU"/>
        </w:rPr>
        <w:t xml:space="preserve"> его ознакомление </w:t>
      </w:r>
      <w:r>
        <w:rPr>
          <w:rFonts w:ascii="Times New Roman" w:hAnsi="Times New Roman"/>
          <w:sz w:val="28"/>
          <w:szCs w:val="28"/>
          <w:lang w:eastAsia="ru-RU"/>
        </w:rPr>
        <w:t xml:space="preserve">с </w:t>
      </w:r>
      <w:r w:rsidRPr="006446E2">
        <w:rPr>
          <w:rFonts w:ascii="Times New Roman" w:hAnsi="Times New Roman"/>
          <w:sz w:val="28"/>
          <w:szCs w:val="28"/>
          <w:lang w:eastAsia="ru-RU"/>
        </w:rPr>
        <w:t>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6446E2">
        <w:rPr>
          <w:rFonts w:ascii="Times New Roman" w:hAnsi="Times New Roman"/>
          <w:sz w:val="28"/>
          <w:szCs w:val="28"/>
          <w:lang w:eastAsia="ru-RU"/>
        </w:rPr>
        <w:t>Получение специалистами информации о выполнении должностных обязанностей, связанных с обработкой персональных данных, о необходимости соблюдения их конфиденциальности и режима безопасности персональных данных</w:t>
      </w:r>
      <w:r>
        <w:rPr>
          <w:rFonts w:ascii="Times New Roman" w:hAnsi="Times New Roman"/>
          <w:sz w:val="28"/>
          <w:szCs w:val="28"/>
          <w:lang w:eastAsia="ru-RU"/>
        </w:rPr>
        <w:t>,</w:t>
      </w:r>
      <w:r w:rsidRPr="006446E2">
        <w:rPr>
          <w:rFonts w:ascii="Times New Roman" w:hAnsi="Times New Roman"/>
          <w:sz w:val="28"/>
          <w:szCs w:val="28"/>
          <w:lang w:eastAsia="ru-RU"/>
        </w:rPr>
        <w:t xml:space="preserve"> оформл</w:t>
      </w:r>
      <w:r>
        <w:rPr>
          <w:rFonts w:ascii="Times New Roman" w:hAnsi="Times New Roman"/>
          <w:sz w:val="28"/>
          <w:szCs w:val="28"/>
          <w:lang w:eastAsia="ru-RU"/>
        </w:rPr>
        <w:t>яется</w:t>
      </w:r>
      <w:r w:rsidRPr="006446E2">
        <w:rPr>
          <w:rFonts w:ascii="Times New Roman" w:hAnsi="Times New Roman"/>
          <w:sz w:val="28"/>
          <w:szCs w:val="28"/>
          <w:lang w:eastAsia="ru-RU"/>
        </w:rPr>
        <w:t xml:space="preserve"> в письменном виде</w:t>
      </w:r>
      <w:r>
        <w:rPr>
          <w:rFonts w:ascii="Times New Roman" w:hAnsi="Times New Roman"/>
          <w:sz w:val="28"/>
          <w:szCs w:val="28"/>
          <w:lang w:eastAsia="ru-RU"/>
        </w:rPr>
        <w:t>.</w:t>
      </w:r>
    </w:p>
    <w:p w:rsidR="002B0322" w:rsidRDefault="002B0322" w:rsidP="002B0322">
      <w:pPr>
        <w:pStyle w:val="a5"/>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20" w:name="_Toc366406256"/>
      <w:r w:rsidRPr="00A875DF">
        <w:rPr>
          <w:rFonts w:ascii="Times New Roman" w:hAnsi="Times New Roman"/>
          <w:color w:val="auto"/>
          <w:sz w:val="28"/>
          <w:szCs w:val="28"/>
        </w:rPr>
        <w:lastRenderedPageBreak/>
        <w:t>Требования к персоналу</w:t>
      </w:r>
      <w:bookmarkEnd w:id="20"/>
    </w:p>
    <w:p w:rsidR="002B0322" w:rsidRPr="00832178" w:rsidRDefault="002B0322" w:rsidP="002B0322">
      <w:pPr>
        <w:spacing w:line="360" w:lineRule="auto"/>
      </w:pPr>
    </w:p>
    <w:p w:rsidR="002B0322" w:rsidRPr="003D034B" w:rsidRDefault="002B0322" w:rsidP="002B0322">
      <w:pPr>
        <w:autoSpaceDE w:val="0"/>
        <w:autoSpaceDN w:val="0"/>
        <w:adjustRightInd w:val="0"/>
        <w:spacing w:line="360" w:lineRule="auto"/>
        <w:ind w:left="0" w:firstLine="709"/>
        <w:jc w:val="both"/>
        <w:rPr>
          <w:rFonts w:ascii="Times New Roman" w:hAnsi="Times New Roman"/>
          <w:sz w:val="28"/>
          <w:szCs w:val="28"/>
        </w:rPr>
      </w:pPr>
      <w:r w:rsidRPr="003D034B">
        <w:rPr>
          <w:rFonts w:ascii="Times New Roman" w:hAnsi="Times New Roman"/>
          <w:sz w:val="28"/>
          <w:szCs w:val="28"/>
        </w:rPr>
        <w:t>Лица, допущенные к</w:t>
      </w:r>
      <w:r>
        <w:rPr>
          <w:rFonts w:ascii="Times New Roman" w:hAnsi="Times New Roman"/>
          <w:sz w:val="28"/>
          <w:szCs w:val="28"/>
        </w:rPr>
        <w:t xml:space="preserve"> персональным данным, другой</w:t>
      </w:r>
      <w:r w:rsidRPr="003D034B">
        <w:rPr>
          <w:rFonts w:ascii="Times New Roman" w:hAnsi="Times New Roman"/>
          <w:sz w:val="28"/>
          <w:szCs w:val="28"/>
        </w:rPr>
        <w:t xml:space="preserve"> конфиденциальной информации</w:t>
      </w:r>
      <w:r>
        <w:rPr>
          <w:rFonts w:ascii="Times New Roman" w:hAnsi="Times New Roman"/>
          <w:sz w:val="28"/>
          <w:szCs w:val="28"/>
        </w:rPr>
        <w:t xml:space="preserve">, </w:t>
      </w:r>
      <w:r w:rsidRPr="003D034B">
        <w:rPr>
          <w:rFonts w:ascii="Times New Roman" w:hAnsi="Times New Roman"/>
          <w:sz w:val="28"/>
          <w:szCs w:val="28"/>
        </w:rPr>
        <w:t>обязаны:</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2B0322" w:rsidRPr="00BB1798" w:rsidRDefault="002B0322" w:rsidP="002B0322">
      <w:pPr>
        <w:pStyle w:val="a5"/>
        <w:numPr>
          <w:ilvl w:val="0"/>
          <w:numId w:val="5"/>
        </w:numPr>
        <w:tabs>
          <w:tab w:val="left" w:pos="993"/>
        </w:tabs>
        <w:autoSpaceDE w:val="0"/>
        <w:autoSpaceDN w:val="0"/>
        <w:adjustRightInd w:val="0"/>
        <w:spacing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2B0322" w:rsidRPr="00832178" w:rsidRDefault="002B0322" w:rsidP="002B0322">
      <w:pPr>
        <w:pStyle w:val="a5"/>
        <w:numPr>
          <w:ilvl w:val="0"/>
          <w:numId w:val="5"/>
        </w:numPr>
        <w:tabs>
          <w:tab w:val="left" w:pos="993"/>
        </w:tabs>
        <w:spacing w:line="360" w:lineRule="auto"/>
        <w:ind w:left="0" w:firstLine="709"/>
        <w:jc w:val="both"/>
        <w:rPr>
          <w:rFonts w:ascii="Times New Roman" w:hAnsi="Times New Roman"/>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2B0322" w:rsidRPr="00832178" w:rsidRDefault="002B0322" w:rsidP="002B0322">
      <w:pPr>
        <w:spacing w:line="360" w:lineRule="auto"/>
        <w:ind w:left="0" w:firstLine="709"/>
        <w:jc w:val="both"/>
        <w:rPr>
          <w:rFonts w:ascii="Times New Roman" w:hAnsi="Times New Roman"/>
          <w:sz w:val="28"/>
          <w:szCs w:val="28"/>
        </w:rPr>
      </w:pPr>
    </w:p>
    <w:p w:rsidR="002B0322" w:rsidRPr="00797289"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21" w:name="_Toc366406257"/>
      <w:r w:rsidRPr="00797289">
        <w:rPr>
          <w:rFonts w:ascii="Times New Roman" w:hAnsi="Times New Roman"/>
          <w:color w:val="auto"/>
          <w:sz w:val="28"/>
          <w:szCs w:val="28"/>
        </w:rPr>
        <w:t>Использование ресурсов сети Интернет</w:t>
      </w:r>
      <w:bookmarkEnd w:id="21"/>
    </w:p>
    <w:p w:rsidR="002B0322" w:rsidRDefault="002B0322" w:rsidP="002B0322">
      <w:pPr>
        <w:spacing w:line="360" w:lineRule="auto"/>
        <w:ind w:left="0"/>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Подключение информационных систем персональных данных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napToGrid w:val="0"/>
          <w:sz w:val="28"/>
          <w:szCs w:val="28"/>
        </w:rPr>
        <w:t xml:space="preserve"> (далее – Сети)</w:t>
      </w:r>
      <w:r w:rsidRPr="00285B74">
        <w:rPr>
          <w:rFonts w:ascii="Times New Roman" w:hAnsi="Times New Roman"/>
          <w:sz w:val="28"/>
          <w:szCs w:val="28"/>
          <w:lang w:eastAsia="ru-RU"/>
        </w:rPr>
        <w:t>,</w:t>
      </w:r>
      <w:r>
        <w:rPr>
          <w:rFonts w:ascii="Times New Roman" w:hAnsi="Times New Roman"/>
          <w:sz w:val="28"/>
          <w:szCs w:val="28"/>
          <w:lang w:eastAsia="ru-RU"/>
        </w:rPr>
        <w:t xml:space="preserve"> не допускается.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rFonts w:ascii="Times New Roman" w:hAnsi="Times New Roman"/>
          <w:snapToGrid w:val="0"/>
          <w:sz w:val="28"/>
          <w:szCs w:val="28"/>
        </w:rPr>
        <w:t>сетям общего доступа и (или) международного обмена (сети Интернет и других)</w:t>
      </w:r>
      <w:r>
        <w:rPr>
          <w:rFonts w:ascii="Times New Roman" w:hAnsi="Times New Roman"/>
          <w:snapToGrid w:val="0"/>
          <w:sz w:val="28"/>
          <w:szCs w:val="28"/>
        </w:rPr>
        <w:t xml:space="preserve"> </w:t>
      </w:r>
      <w:r>
        <w:rPr>
          <w:rFonts w:ascii="Times New Roman" w:hAnsi="Times New Roman"/>
          <w:sz w:val="28"/>
          <w:szCs w:val="28"/>
          <w:lang w:eastAsia="ru-RU"/>
        </w:rPr>
        <w:t xml:space="preserve">такое подключение должно производиться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sidRPr="00483DBE">
        <w:rPr>
          <w:rFonts w:ascii="Times New Roman" w:hAnsi="Times New Roman"/>
          <w:sz w:val="28"/>
          <w:szCs w:val="28"/>
        </w:rPr>
        <w:t xml:space="preserve">Решение об использовании сети Интернет для </w:t>
      </w:r>
      <w:r>
        <w:rPr>
          <w:rFonts w:ascii="Times New Roman" w:hAnsi="Times New Roman"/>
          <w:sz w:val="28"/>
          <w:szCs w:val="28"/>
        </w:rPr>
        <w:t>служебной</w:t>
      </w:r>
      <w:r w:rsidRPr="00483DBE">
        <w:rPr>
          <w:rFonts w:ascii="Times New Roman" w:hAnsi="Times New Roman"/>
          <w:sz w:val="28"/>
          <w:szCs w:val="28"/>
        </w:rPr>
        <w:t xml:space="preserve"> и (или) собственной хозяйственной деятельности принима</w:t>
      </w:r>
      <w:r>
        <w:rPr>
          <w:rFonts w:ascii="Times New Roman" w:hAnsi="Times New Roman"/>
          <w:sz w:val="28"/>
          <w:szCs w:val="28"/>
        </w:rPr>
        <w:t>е</w:t>
      </w:r>
      <w:r w:rsidRPr="00483DBE">
        <w:rPr>
          <w:rFonts w:ascii="Times New Roman" w:hAnsi="Times New Roman"/>
          <w:sz w:val="28"/>
          <w:szCs w:val="28"/>
        </w:rPr>
        <w:t>тся руковод</w:t>
      </w:r>
      <w:r>
        <w:rPr>
          <w:rFonts w:ascii="Times New Roman" w:hAnsi="Times New Roman"/>
          <w:sz w:val="28"/>
          <w:szCs w:val="28"/>
        </w:rPr>
        <w:t>ителем учреждения</w:t>
      </w:r>
      <w:r w:rsidRPr="00483DBE">
        <w:rPr>
          <w:rFonts w:ascii="Times New Roman" w:hAnsi="Times New Roman"/>
          <w:sz w:val="28"/>
          <w:szCs w:val="28"/>
        </w:rPr>
        <w:t>. При этом цели использования сети Интернет должны быть явно перечислены</w:t>
      </w:r>
      <w:r>
        <w:rPr>
          <w:rFonts w:ascii="Times New Roman" w:hAnsi="Times New Roman"/>
          <w:sz w:val="28"/>
          <w:szCs w:val="28"/>
        </w:rPr>
        <w:t>.</w:t>
      </w:r>
    </w:p>
    <w:p w:rsidR="002B0322" w:rsidRPr="00483DBE"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Решение об организации доступа к сети Интернет на конкретных компьютерах принимается руководителем оператора на основании сведений, представленных руководителем структурного подразделения, и согласованных с лицом, ответственным за обеспечение информационной безопасности.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w:t>
      </w:r>
      <w:r w:rsidRPr="00483DBE">
        <w:rPr>
          <w:rFonts w:ascii="Times New Roman" w:hAnsi="Times New Roman"/>
          <w:sz w:val="28"/>
          <w:szCs w:val="28"/>
        </w:rPr>
        <w:t xml:space="preserve">заимодействие с сетью Интернет в режиме </w:t>
      </w:r>
      <w:r>
        <w:rPr>
          <w:rFonts w:ascii="Times New Roman" w:hAnsi="Times New Roman"/>
          <w:sz w:val="28"/>
          <w:szCs w:val="28"/>
        </w:rPr>
        <w:t>«он-лайн» осуществляется на выделенных персональных компьютерах, изолированных физически или посредством межсетевого экранирования от внутренних сетей компьютеров, на которых осуществляется обработка персональных данных</w:t>
      </w:r>
      <w:r w:rsidRPr="00483DBE">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483DBE">
        <w:rPr>
          <w:rFonts w:ascii="Times New Roman" w:hAnsi="Times New Roman"/>
          <w:sz w:val="28"/>
          <w:szCs w:val="28"/>
        </w:rPr>
        <w:t xml:space="preserve">очтовый обмен с сетью Интернет </w:t>
      </w:r>
      <w:r>
        <w:rPr>
          <w:rFonts w:ascii="Times New Roman" w:hAnsi="Times New Roman"/>
          <w:sz w:val="28"/>
          <w:szCs w:val="28"/>
        </w:rPr>
        <w:t xml:space="preserve">должен быть организован </w:t>
      </w:r>
      <w:r w:rsidRPr="00483DBE">
        <w:rPr>
          <w:rFonts w:ascii="Times New Roman" w:hAnsi="Times New Roman"/>
          <w:sz w:val="28"/>
          <w:szCs w:val="28"/>
        </w:rPr>
        <w:t xml:space="preserve">через ограниченное количество точек, состоящих из внешнего (подключенного к сети Интернет) и внутреннего (подключенного к внутренним сетям </w:t>
      </w:r>
      <w:r w:rsidRPr="00483DBE">
        <w:rPr>
          <w:rFonts w:ascii="Times New Roman" w:hAnsi="Times New Roman"/>
          <w:sz w:val="28"/>
          <w:szCs w:val="28"/>
        </w:rPr>
        <w:lastRenderedPageBreak/>
        <w:t>организации) почтовых серверов с безопасной системой репликации почтовых сообщений между ними.</w:t>
      </w:r>
    </w:p>
    <w:p w:rsidR="002B0322" w:rsidRPr="00976B1E" w:rsidRDefault="002B0322" w:rsidP="002B0322">
      <w:pPr>
        <w:pStyle w:val="23"/>
        <w:spacing w:after="0" w:line="360" w:lineRule="auto"/>
        <w:ind w:firstLine="709"/>
        <w:jc w:val="both"/>
        <w:rPr>
          <w:sz w:val="28"/>
          <w:szCs w:val="28"/>
        </w:rPr>
      </w:pPr>
      <w:r w:rsidRPr="00976B1E">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Pr="00976B1E">
        <w:rPr>
          <w:snapToGrid w:val="0"/>
          <w:sz w:val="28"/>
          <w:szCs w:val="28"/>
        </w:rPr>
        <w:t>сетям общего доступа и (или) международного обмена (сети Интернет и других)</w:t>
      </w:r>
      <w:r w:rsidRPr="00976B1E">
        <w:rPr>
          <w:sz w:val="28"/>
          <w:szCs w:val="28"/>
        </w:rPr>
        <w:t>, не допускается.</w:t>
      </w:r>
    </w:p>
    <w:p w:rsidR="002B0322" w:rsidRPr="00CD1F0F" w:rsidRDefault="002B0322" w:rsidP="002B0322">
      <w:pPr>
        <w:pStyle w:val="23"/>
        <w:spacing w:after="0" w:line="360" w:lineRule="auto"/>
        <w:ind w:firstLine="709"/>
        <w:jc w:val="both"/>
        <w:rPr>
          <w:sz w:val="28"/>
          <w:szCs w:val="28"/>
        </w:rPr>
      </w:pPr>
      <w:r w:rsidRPr="00AF4CD1">
        <w:rPr>
          <w:sz w:val="28"/>
          <w:szCs w:val="28"/>
        </w:rPr>
        <w:t xml:space="preserve"> При р</w:t>
      </w:r>
      <w:r w:rsidRPr="00CD1F0F">
        <w:rPr>
          <w:sz w:val="28"/>
          <w:szCs w:val="28"/>
        </w:rPr>
        <w:t>абот</w:t>
      </w:r>
      <w:r>
        <w:rPr>
          <w:sz w:val="28"/>
          <w:szCs w:val="28"/>
        </w:rPr>
        <w:t>е</w:t>
      </w:r>
      <w:r w:rsidRPr="00CD1F0F">
        <w:rPr>
          <w:sz w:val="28"/>
          <w:szCs w:val="28"/>
        </w:rPr>
        <w:t xml:space="preserve"> в сетях общего доступа и (или) международного обмена</w:t>
      </w:r>
      <w:r>
        <w:rPr>
          <w:sz w:val="28"/>
          <w:szCs w:val="28"/>
        </w:rPr>
        <w:t xml:space="preserve"> соблюдаются следующие правила:</w:t>
      </w:r>
    </w:p>
    <w:p w:rsidR="002B0322" w:rsidRPr="00AF4CD1" w:rsidRDefault="002B0322" w:rsidP="002B0322">
      <w:pPr>
        <w:pStyle w:val="12"/>
        <w:widowControl w:val="0"/>
        <w:numPr>
          <w:ilvl w:val="0"/>
          <w:numId w:val="20"/>
        </w:numPr>
        <w:tabs>
          <w:tab w:val="clear" w:pos="1440"/>
          <w:tab w:val="num" w:pos="0"/>
          <w:tab w:val="left" w:pos="993"/>
        </w:tabs>
        <w:ind w:left="0" w:firstLine="709"/>
        <w:rPr>
          <w:snapToGrid w:val="0"/>
          <w:szCs w:val="28"/>
        </w:rPr>
      </w:pPr>
      <w:r w:rsidRPr="00AF4CD1">
        <w:rPr>
          <w:snapToGrid w:val="0"/>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2B0322" w:rsidRPr="00AF4CD1" w:rsidRDefault="002B0322" w:rsidP="002B0322">
      <w:pPr>
        <w:pStyle w:val="12"/>
        <w:widowControl w:val="0"/>
        <w:numPr>
          <w:ilvl w:val="0"/>
          <w:numId w:val="20"/>
        </w:numPr>
        <w:tabs>
          <w:tab w:val="clear" w:pos="1440"/>
          <w:tab w:val="num" w:pos="0"/>
          <w:tab w:val="left" w:pos="993"/>
        </w:tabs>
        <w:ind w:left="0" w:firstLine="720"/>
        <w:rPr>
          <w:snapToGrid w:val="0"/>
          <w:szCs w:val="28"/>
        </w:rPr>
      </w:pPr>
      <w:r w:rsidRPr="00AF4CD1">
        <w:rPr>
          <w:snapToGrid w:val="0"/>
          <w:szCs w:val="28"/>
        </w:rPr>
        <w:t>При работе в Сети запрещается:</w:t>
      </w:r>
    </w:p>
    <w:p w:rsidR="002B0322" w:rsidRPr="00AF4CD1" w:rsidRDefault="002B0322" w:rsidP="002B0322">
      <w:pPr>
        <w:pStyle w:val="12"/>
        <w:widowControl w:val="0"/>
        <w:numPr>
          <w:ilvl w:val="0"/>
          <w:numId w:val="21"/>
        </w:numPr>
        <w:ind w:left="1276" w:hanging="567"/>
        <w:rPr>
          <w:snapToGrid w:val="0"/>
          <w:szCs w:val="28"/>
        </w:rPr>
      </w:pPr>
      <w:r w:rsidRPr="00AF4CD1">
        <w:rPr>
          <w:snapToGrid w:val="0"/>
          <w:szCs w:val="28"/>
        </w:rPr>
        <w:t>осуществлять работу при отключенных средствах защиты;</w:t>
      </w:r>
    </w:p>
    <w:p w:rsidR="002B0322" w:rsidRPr="00AF4CD1" w:rsidRDefault="002B0322" w:rsidP="002B0322">
      <w:pPr>
        <w:pStyle w:val="12"/>
        <w:widowControl w:val="0"/>
        <w:numPr>
          <w:ilvl w:val="0"/>
          <w:numId w:val="21"/>
        </w:numPr>
        <w:tabs>
          <w:tab w:val="left" w:pos="1276"/>
        </w:tabs>
        <w:ind w:left="0" w:firstLine="709"/>
        <w:rPr>
          <w:snapToGrid w:val="0"/>
          <w:szCs w:val="28"/>
        </w:rPr>
      </w:pPr>
      <w:r w:rsidRPr="00AF4CD1">
        <w:rPr>
          <w:snapToGrid w:val="0"/>
          <w:szCs w:val="28"/>
        </w:rPr>
        <w:t xml:space="preserve">передавать по Сети </w:t>
      </w:r>
      <w:hyperlink r:id="rId5" w:history="1">
        <w:r w:rsidRPr="00AF4CD1">
          <w:rPr>
            <w:snapToGrid w:val="0"/>
            <w:szCs w:val="28"/>
          </w:rPr>
          <w:t>защищаемую информацию</w:t>
        </w:r>
      </w:hyperlink>
      <w:r w:rsidRPr="00AF4CD1">
        <w:rPr>
          <w:snapToGrid w:val="0"/>
          <w:szCs w:val="28"/>
        </w:rPr>
        <w:t xml:space="preserve"> без использования средств шифрования;</w:t>
      </w:r>
    </w:p>
    <w:p w:rsidR="002B0322" w:rsidRPr="00AF4CD1" w:rsidRDefault="002B0322" w:rsidP="002B0322">
      <w:pPr>
        <w:pStyle w:val="12"/>
        <w:widowControl w:val="0"/>
        <w:numPr>
          <w:ilvl w:val="0"/>
          <w:numId w:val="21"/>
        </w:numPr>
        <w:ind w:left="1276" w:hanging="567"/>
        <w:rPr>
          <w:snapToGrid w:val="0"/>
          <w:szCs w:val="28"/>
        </w:rPr>
      </w:pPr>
      <w:r w:rsidRPr="00AF4CD1">
        <w:rPr>
          <w:snapToGrid w:val="0"/>
          <w:szCs w:val="28"/>
        </w:rPr>
        <w:t>скачивать из Сети программное обеспечение и другие файлы;</w:t>
      </w:r>
    </w:p>
    <w:p w:rsidR="002B0322" w:rsidRPr="00AF4CD1" w:rsidRDefault="002B0322" w:rsidP="002B0322">
      <w:pPr>
        <w:pStyle w:val="12"/>
        <w:widowControl w:val="0"/>
        <w:numPr>
          <w:ilvl w:val="0"/>
          <w:numId w:val="21"/>
        </w:numPr>
        <w:tabs>
          <w:tab w:val="left" w:pos="1276"/>
        </w:tabs>
        <w:ind w:left="0" w:firstLine="709"/>
        <w:rPr>
          <w:snapToGrid w:val="0"/>
          <w:szCs w:val="28"/>
        </w:rPr>
      </w:pPr>
      <w:r w:rsidRPr="00AF4CD1">
        <w:rPr>
          <w:snapToGrid w:val="0"/>
          <w:szCs w:val="28"/>
        </w:rPr>
        <w:t>посещение сайтов сомнительной репутации (порно-сайты, сайты</w:t>
      </w:r>
      <w:r>
        <w:rPr>
          <w:snapToGrid w:val="0"/>
          <w:szCs w:val="28"/>
        </w:rPr>
        <w:t>,</w:t>
      </w:r>
      <w:r w:rsidRPr="00AF4CD1">
        <w:rPr>
          <w:snapToGrid w:val="0"/>
          <w:szCs w:val="28"/>
        </w:rPr>
        <w:t xml:space="preserve"> содержащие нелегально распространяемое ПО и другие);</w:t>
      </w:r>
    </w:p>
    <w:p w:rsidR="002B0322" w:rsidRPr="00AF4CD1" w:rsidRDefault="002B0322" w:rsidP="002B0322">
      <w:pPr>
        <w:pStyle w:val="12"/>
        <w:widowControl w:val="0"/>
        <w:numPr>
          <w:ilvl w:val="0"/>
          <w:numId w:val="21"/>
        </w:numPr>
        <w:ind w:left="1276" w:hanging="567"/>
        <w:rPr>
          <w:szCs w:val="28"/>
        </w:rPr>
      </w:pPr>
      <w:r w:rsidRPr="00AF4CD1">
        <w:rPr>
          <w:snapToGrid w:val="0"/>
          <w:szCs w:val="28"/>
        </w:rPr>
        <w:t>нецелевое</w:t>
      </w:r>
      <w:r w:rsidRPr="00AF4CD1">
        <w:rPr>
          <w:szCs w:val="28"/>
        </w:rPr>
        <w:t xml:space="preserve"> использование подключения к Сети</w:t>
      </w:r>
      <w:r>
        <w:rPr>
          <w:szCs w:val="28"/>
        </w:rPr>
        <w:t>.</w:t>
      </w:r>
    </w:p>
    <w:p w:rsidR="002B0322" w:rsidRDefault="002B0322" w:rsidP="002B0322">
      <w:pPr>
        <w:pStyle w:val="12"/>
        <w:tabs>
          <w:tab w:val="left" w:pos="993"/>
        </w:tabs>
        <w:ind w:left="709" w:firstLine="0"/>
        <w:rPr>
          <w:szCs w:val="28"/>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22" w:name="_Toc366406258"/>
      <w:bookmarkStart w:id="23" w:name="_Toc266112865"/>
      <w:r>
        <w:rPr>
          <w:rFonts w:ascii="Times New Roman" w:hAnsi="Times New Roman"/>
          <w:color w:val="auto"/>
          <w:sz w:val="28"/>
          <w:szCs w:val="28"/>
          <w:lang w:eastAsia="ru-RU"/>
        </w:rPr>
        <w:t>Антивирусная защита</w:t>
      </w:r>
      <w:bookmarkEnd w:id="22"/>
    </w:p>
    <w:p w:rsidR="002B0322" w:rsidRPr="00097BA7" w:rsidRDefault="002B0322" w:rsidP="002B0322">
      <w:pPr>
        <w:spacing w:line="360" w:lineRule="auto"/>
        <w:ind w:left="0"/>
        <w:jc w:val="both"/>
        <w:rPr>
          <w:rFonts w:ascii="Times New Roman" w:hAnsi="Times New Roman"/>
          <w:sz w:val="28"/>
          <w:szCs w:val="28"/>
          <w:lang w:eastAsia="ru-RU"/>
        </w:rPr>
      </w:pPr>
    </w:p>
    <w:p w:rsidR="002B0322" w:rsidRDefault="002B0322" w:rsidP="002B0322">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Антивирусная защита направлена на предотвращение угроз, связанных с воздействием вредоносного программного кода. </w:t>
      </w:r>
    </w:p>
    <w:p w:rsidR="002B0322" w:rsidRDefault="002B0322" w:rsidP="002B0322">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Основные принципы антивирусной защиты:</w:t>
      </w:r>
    </w:p>
    <w:p w:rsidR="002B0322" w:rsidRDefault="002B0322" w:rsidP="002B0322">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Антивирусное программное обеспечение </w:t>
      </w:r>
      <w:r>
        <w:rPr>
          <w:rFonts w:ascii="Times New Roman" w:hAnsi="Times New Roman"/>
          <w:sz w:val="28"/>
          <w:szCs w:val="28"/>
          <w:lang w:eastAsia="ru-RU"/>
        </w:rPr>
        <w:t>устана</w:t>
      </w:r>
      <w:r w:rsidRPr="0002724E">
        <w:rPr>
          <w:rFonts w:ascii="Times New Roman" w:hAnsi="Times New Roman"/>
          <w:sz w:val="28"/>
          <w:szCs w:val="28"/>
          <w:lang w:eastAsia="ru-RU"/>
        </w:rPr>
        <w:t>вл</w:t>
      </w:r>
      <w:r>
        <w:rPr>
          <w:rFonts w:ascii="Times New Roman" w:hAnsi="Times New Roman"/>
          <w:sz w:val="28"/>
          <w:szCs w:val="28"/>
          <w:lang w:eastAsia="ru-RU"/>
        </w:rPr>
        <w:t>ивается</w:t>
      </w:r>
      <w:r w:rsidRPr="0002724E">
        <w:rPr>
          <w:rFonts w:ascii="Times New Roman" w:hAnsi="Times New Roman"/>
          <w:sz w:val="28"/>
          <w:szCs w:val="28"/>
          <w:lang w:eastAsia="ru-RU"/>
        </w:rPr>
        <w:t>, настр</w:t>
      </w:r>
      <w:r>
        <w:rPr>
          <w:rFonts w:ascii="Times New Roman" w:hAnsi="Times New Roman"/>
          <w:sz w:val="28"/>
          <w:szCs w:val="28"/>
          <w:lang w:eastAsia="ru-RU"/>
        </w:rPr>
        <w:t>аивается</w:t>
      </w:r>
      <w:r w:rsidRPr="0002724E">
        <w:rPr>
          <w:rFonts w:ascii="Times New Roman" w:hAnsi="Times New Roman"/>
          <w:sz w:val="28"/>
          <w:szCs w:val="28"/>
          <w:lang w:eastAsia="ru-RU"/>
        </w:rPr>
        <w:t xml:space="preserve"> и активир</w:t>
      </w:r>
      <w:r>
        <w:rPr>
          <w:rFonts w:ascii="Times New Roman" w:hAnsi="Times New Roman"/>
          <w:sz w:val="28"/>
          <w:szCs w:val="28"/>
          <w:lang w:eastAsia="ru-RU"/>
        </w:rPr>
        <w:t>уется</w:t>
      </w:r>
      <w:r w:rsidRPr="0002724E">
        <w:rPr>
          <w:rFonts w:ascii="Times New Roman" w:hAnsi="Times New Roman"/>
          <w:sz w:val="28"/>
          <w:szCs w:val="28"/>
          <w:lang w:eastAsia="ru-RU"/>
        </w:rPr>
        <w:t xml:space="preserve"> на всех серверах, рабочих станциях и локальных персональных компьютерах, используемых специалистами органов социальной защиты населения Воронежской области.</w:t>
      </w:r>
    </w:p>
    <w:p w:rsidR="002B0322" w:rsidRDefault="002B0322" w:rsidP="002B0322">
      <w:pPr>
        <w:pStyle w:val="a5"/>
        <w:numPr>
          <w:ilvl w:val="6"/>
          <w:numId w:val="1"/>
        </w:numPr>
        <w:tabs>
          <w:tab w:val="num" w:pos="0"/>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Эксплуатация средств антивирусной защиты осуществляется только на основании лицензионных соглашений с их правообладателями.</w:t>
      </w:r>
    </w:p>
    <w:p w:rsidR="002B0322" w:rsidRDefault="002B0322" w:rsidP="002B0322">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Состав, архитектура и конфигурация системы </w:t>
      </w:r>
      <w:r>
        <w:rPr>
          <w:rFonts w:ascii="Times New Roman" w:hAnsi="Times New Roman"/>
          <w:sz w:val="28"/>
          <w:szCs w:val="28"/>
          <w:lang w:eastAsia="ru-RU"/>
        </w:rPr>
        <w:t>антивирусной защиты</w:t>
      </w:r>
      <w:r w:rsidRPr="0002724E">
        <w:rPr>
          <w:rFonts w:ascii="Times New Roman" w:hAnsi="Times New Roman"/>
          <w:sz w:val="28"/>
          <w:szCs w:val="28"/>
          <w:lang w:eastAsia="ru-RU"/>
        </w:rPr>
        <w:t xml:space="preserve"> стандартизованы</w:t>
      </w:r>
      <w:r>
        <w:rPr>
          <w:rFonts w:ascii="Times New Roman" w:hAnsi="Times New Roman"/>
          <w:sz w:val="28"/>
          <w:szCs w:val="28"/>
          <w:lang w:eastAsia="ru-RU"/>
        </w:rPr>
        <w:t>.</w:t>
      </w:r>
    </w:p>
    <w:p w:rsidR="002B0322" w:rsidRDefault="002B0322" w:rsidP="002B0322">
      <w:pPr>
        <w:pStyle w:val="a5"/>
        <w:numPr>
          <w:ilvl w:val="6"/>
          <w:numId w:val="1"/>
        </w:numPr>
        <w:tabs>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sz w:val="28"/>
          <w:szCs w:val="28"/>
          <w:lang w:eastAsia="ru-RU"/>
        </w:rPr>
        <w:t>органов социальной защиты населения Воронежской области</w:t>
      </w:r>
      <w:r w:rsidRPr="0002724E">
        <w:rPr>
          <w:rFonts w:ascii="Times New Roman" w:hAnsi="Times New Roman"/>
          <w:sz w:val="28"/>
          <w:szCs w:val="28"/>
          <w:lang w:eastAsia="ru-RU"/>
        </w:rPr>
        <w:t xml:space="preserve"> </w:t>
      </w:r>
      <w:r>
        <w:rPr>
          <w:rFonts w:ascii="Times New Roman" w:hAnsi="Times New Roman"/>
          <w:sz w:val="28"/>
          <w:szCs w:val="28"/>
          <w:lang w:eastAsia="ru-RU"/>
        </w:rPr>
        <w:t xml:space="preserve">подлежат </w:t>
      </w:r>
      <w:r w:rsidRPr="0002724E">
        <w:rPr>
          <w:rFonts w:ascii="Times New Roman" w:hAnsi="Times New Roman"/>
          <w:sz w:val="28"/>
          <w:szCs w:val="28"/>
          <w:lang w:eastAsia="ru-RU"/>
        </w:rPr>
        <w:t>определ</w:t>
      </w:r>
      <w:r>
        <w:rPr>
          <w:rFonts w:ascii="Times New Roman" w:hAnsi="Times New Roman"/>
          <w:sz w:val="28"/>
          <w:szCs w:val="28"/>
          <w:lang w:eastAsia="ru-RU"/>
        </w:rPr>
        <w:t>ению</w:t>
      </w:r>
      <w:r w:rsidRPr="0002724E">
        <w:rPr>
          <w:rFonts w:ascii="Times New Roman" w:hAnsi="Times New Roman"/>
          <w:sz w:val="28"/>
          <w:szCs w:val="28"/>
          <w:lang w:eastAsia="ru-RU"/>
        </w:rPr>
        <w:t xml:space="preserve">, </w:t>
      </w:r>
      <w:r>
        <w:rPr>
          <w:rFonts w:ascii="Times New Roman" w:hAnsi="Times New Roman"/>
          <w:sz w:val="28"/>
          <w:szCs w:val="28"/>
          <w:lang w:eastAsia="ru-RU"/>
        </w:rPr>
        <w:t>а</w:t>
      </w:r>
      <w:r w:rsidRPr="0002724E">
        <w:rPr>
          <w:rFonts w:ascii="Times New Roman" w:hAnsi="Times New Roman"/>
          <w:sz w:val="28"/>
          <w:szCs w:val="28"/>
          <w:lang w:eastAsia="ru-RU"/>
        </w:rPr>
        <w:t>нализ</w:t>
      </w:r>
      <w:r>
        <w:rPr>
          <w:rFonts w:ascii="Times New Roman" w:hAnsi="Times New Roman"/>
          <w:sz w:val="28"/>
          <w:szCs w:val="28"/>
          <w:lang w:eastAsia="ru-RU"/>
        </w:rPr>
        <w:t>у</w:t>
      </w:r>
      <w:r w:rsidRPr="0002724E">
        <w:rPr>
          <w:rFonts w:ascii="Times New Roman" w:hAnsi="Times New Roman"/>
          <w:sz w:val="28"/>
          <w:szCs w:val="28"/>
          <w:lang w:eastAsia="ru-RU"/>
        </w:rPr>
        <w:t xml:space="preserve"> и защи</w:t>
      </w:r>
      <w:r>
        <w:rPr>
          <w:rFonts w:ascii="Times New Roman" w:hAnsi="Times New Roman"/>
          <w:sz w:val="28"/>
          <w:szCs w:val="28"/>
          <w:lang w:eastAsia="ru-RU"/>
        </w:rPr>
        <w:t>те</w:t>
      </w:r>
      <w:r w:rsidRPr="0002724E">
        <w:rPr>
          <w:rFonts w:ascii="Times New Roman" w:hAnsi="Times New Roman"/>
          <w:sz w:val="28"/>
          <w:szCs w:val="28"/>
          <w:lang w:eastAsia="ru-RU"/>
        </w:rPr>
        <w:t xml:space="preserve"> средствами антивирусной защиты</w:t>
      </w:r>
      <w:r>
        <w:rPr>
          <w:rFonts w:ascii="Times New Roman" w:hAnsi="Times New Roman"/>
          <w:sz w:val="28"/>
          <w:szCs w:val="28"/>
          <w:lang w:eastAsia="ru-RU"/>
        </w:rPr>
        <w:t>.</w:t>
      </w:r>
    </w:p>
    <w:p w:rsidR="002B0322" w:rsidRDefault="002B0322" w:rsidP="002B0322">
      <w:pPr>
        <w:pStyle w:val="a5"/>
        <w:numPr>
          <w:ilvl w:val="6"/>
          <w:numId w:val="1"/>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w:t>
      </w:r>
      <w:r w:rsidRPr="0002724E">
        <w:rPr>
          <w:rFonts w:ascii="Times New Roman" w:hAnsi="Times New Roman"/>
          <w:sz w:val="28"/>
          <w:szCs w:val="28"/>
          <w:lang w:eastAsia="ru-RU"/>
        </w:rPr>
        <w:t>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r>
        <w:rPr>
          <w:rFonts w:ascii="Times New Roman" w:hAnsi="Times New Roman"/>
          <w:sz w:val="28"/>
          <w:szCs w:val="28"/>
          <w:lang w:eastAsia="ru-RU"/>
        </w:rPr>
        <w:t xml:space="preserve"> </w:t>
      </w:r>
      <w:r w:rsidRPr="0002724E">
        <w:rPr>
          <w:rFonts w:ascii="Times New Roman" w:hAnsi="Times New Roman"/>
          <w:sz w:val="28"/>
          <w:szCs w:val="28"/>
          <w:lang w:eastAsia="ru-RU"/>
        </w:rPr>
        <w:t>подверга</w:t>
      </w:r>
      <w:r>
        <w:rPr>
          <w:rFonts w:ascii="Times New Roman" w:hAnsi="Times New Roman"/>
          <w:sz w:val="28"/>
          <w:szCs w:val="28"/>
          <w:lang w:eastAsia="ru-RU"/>
        </w:rPr>
        <w:t>е</w:t>
      </w:r>
      <w:r w:rsidRPr="0002724E">
        <w:rPr>
          <w:rFonts w:ascii="Times New Roman" w:hAnsi="Times New Roman"/>
          <w:sz w:val="28"/>
          <w:szCs w:val="28"/>
          <w:lang w:eastAsia="ru-RU"/>
        </w:rPr>
        <w:t>тс</w:t>
      </w:r>
      <w:r>
        <w:rPr>
          <w:rFonts w:ascii="Times New Roman" w:hAnsi="Times New Roman"/>
          <w:sz w:val="28"/>
          <w:szCs w:val="28"/>
          <w:lang w:eastAsia="ru-RU"/>
        </w:rPr>
        <w:t>я ко</w:t>
      </w:r>
      <w:r w:rsidRPr="0002724E">
        <w:rPr>
          <w:rFonts w:ascii="Times New Roman" w:hAnsi="Times New Roman"/>
          <w:sz w:val="28"/>
          <w:szCs w:val="28"/>
          <w:lang w:eastAsia="ru-RU"/>
        </w:rPr>
        <w:t>нтролю на предмет о</w:t>
      </w:r>
      <w:r>
        <w:rPr>
          <w:rFonts w:ascii="Times New Roman" w:hAnsi="Times New Roman"/>
          <w:sz w:val="28"/>
          <w:szCs w:val="28"/>
          <w:lang w:eastAsia="ru-RU"/>
        </w:rPr>
        <w:t>бнаружения вредоносных программ.</w:t>
      </w:r>
      <w:r w:rsidRPr="0002724E">
        <w:rPr>
          <w:rFonts w:ascii="Times New Roman" w:hAnsi="Times New Roman"/>
          <w:sz w:val="28"/>
          <w:szCs w:val="28"/>
          <w:lang w:eastAsia="ru-RU"/>
        </w:rPr>
        <w:t xml:space="preserve"> </w:t>
      </w:r>
    </w:p>
    <w:p w:rsidR="002B0322" w:rsidRDefault="002B0322" w:rsidP="002B0322">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02724E">
        <w:rPr>
          <w:rFonts w:ascii="Times New Roman" w:hAnsi="Times New Roman"/>
          <w:sz w:val="28"/>
          <w:szCs w:val="28"/>
          <w:lang w:eastAsia="ru-RU"/>
        </w:rPr>
        <w:t>С целью эффективной борьбы с новыми видами вредоносных программ выполня</w:t>
      </w:r>
      <w:r>
        <w:rPr>
          <w:rFonts w:ascii="Times New Roman" w:hAnsi="Times New Roman"/>
          <w:sz w:val="28"/>
          <w:szCs w:val="28"/>
          <w:lang w:eastAsia="ru-RU"/>
        </w:rPr>
        <w:t>е</w:t>
      </w:r>
      <w:r w:rsidRPr="0002724E">
        <w:rPr>
          <w:rFonts w:ascii="Times New Roman" w:hAnsi="Times New Roman"/>
          <w:sz w:val="28"/>
          <w:szCs w:val="28"/>
          <w:lang w:eastAsia="ru-RU"/>
        </w:rPr>
        <w:t>тся регулярное</w:t>
      </w:r>
      <w:r>
        <w:rPr>
          <w:rFonts w:ascii="Times New Roman" w:hAnsi="Times New Roman"/>
          <w:sz w:val="28"/>
          <w:szCs w:val="28"/>
          <w:lang w:eastAsia="ru-RU"/>
        </w:rPr>
        <w:t xml:space="preserve"> </w:t>
      </w:r>
      <w:r w:rsidRPr="0002724E">
        <w:rPr>
          <w:rFonts w:ascii="Times New Roman" w:hAnsi="Times New Roman"/>
          <w:sz w:val="28"/>
          <w:szCs w:val="28"/>
          <w:lang w:eastAsia="ru-RU"/>
        </w:rPr>
        <w:t xml:space="preserve">обновление всех средств антивирусной защиты.   </w:t>
      </w:r>
    </w:p>
    <w:p w:rsidR="002B0322" w:rsidRDefault="002B0322" w:rsidP="002B0322">
      <w:pPr>
        <w:pStyle w:val="a5"/>
        <w:numPr>
          <w:ilvl w:val="6"/>
          <w:numId w:val="1"/>
        </w:numPr>
        <w:tabs>
          <w:tab w:val="clear" w:pos="360"/>
          <w:tab w:val="num" w:pos="0"/>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BD2F13">
        <w:rPr>
          <w:rFonts w:ascii="Times New Roman" w:hAnsi="Times New Roman"/>
          <w:sz w:val="28"/>
          <w:szCs w:val="28"/>
          <w:lang w:eastAsia="ru-RU"/>
        </w:rPr>
        <w:t xml:space="preserve">Любые средства вычислительной техники, используемые в </w:t>
      </w:r>
      <w:r>
        <w:rPr>
          <w:rFonts w:ascii="Times New Roman" w:hAnsi="Times New Roman"/>
          <w:sz w:val="28"/>
          <w:szCs w:val="28"/>
          <w:lang w:eastAsia="ru-RU"/>
        </w:rPr>
        <w:t xml:space="preserve">органах социальной защиты населения области, </w:t>
      </w:r>
      <w:r w:rsidRPr="00BD2F13">
        <w:rPr>
          <w:rFonts w:ascii="Times New Roman" w:hAnsi="Times New Roman"/>
          <w:sz w:val="28"/>
          <w:szCs w:val="28"/>
          <w:lang w:eastAsia="ru-RU"/>
        </w:rPr>
        <w:t>в ходе эксплуатации подверга</w:t>
      </w:r>
      <w:r>
        <w:rPr>
          <w:rFonts w:ascii="Times New Roman" w:hAnsi="Times New Roman"/>
          <w:sz w:val="28"/>
          <w:szCs w:val="28"/>
          <w:lang w:eastAsia="ru-RU"/>
        </w:rPr>
        <w:t>ю</w:t>
      </w:r>
      <w:r w:rsidRPr="00BD2F13">
        <w:rPr>
          <w:rFonts w:ascii="Times New Roman" w:hAnsi="Times New Roman"/>
          <w:sz w:val="28"/>
          <w:szCs w:val="28"/>
          <w:lang w:eastAsia="ru-RU"/>
        </w:rPr>
        <w:t xml:space="preserve">тся непрерывному антивирусному мониторингу и сканированию. </w:t>
      </w: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24" w:name="_Toc366406259"/>
      <w:r w:rsidRPr="000C0BEE">
        <w:rPr>
          <w:rFonts w:ascii="Times New Roman" w:hAnsi="Times New Roman"/>
          <w:color w:val="auto"/>
          <w:sz w:val="28"/>
          <w:szCs w:val="28"/>
          <w:lang w:eastAsia="ru-RU"/>
        </w:rPr>
        <w:t>Учет носителей информации</w:t>
      </w:r>
      <w:bookmarkEnd w:id="24"/>
    </w:p>
    <w:p w:rsidR="002B0322" w:rsidRPr="00E862A7" w:rsidRDefault="002B0322" w:rsidP="002B0322">
      <w:pPr>
        <w:spacing w:line="360" w:lineRule="auto"/>
        <w:rPr>
          <w:rFonts w:ascii="Times New Roman" w:hAnsi="Times New Roman"/>
          <w:sz w:val="28"/>
          <w:szCs w:val="28"/>
          <w:lang w:eastAsia="ru-RU"/>
        </w:rPr>
      </w:pPr>
    </w:p>
    <w:p w:rsidR="002B0322" w:rsidRPr="000F646C" w:rsidRDefault="002B0322" w:rsidP="002B0322">
      <w:pPr>
        <w:spacing w:line="360" w:lineRule="auto"/>
        <w:ind w:left="0" w:firstLine="709"/>
        <w:jc w:val="both"/>
        <w:rPr>
          <w:rFonts w:ascii="Times New Roman" w:hAnsi="Times New Roman"/>
          <w:sz w:val="28"/>
          <w:szCs w:val="28"/>
        </w:rPr>
      </w:pPr>
      <w:r w:rsidRPr="000F646C">
        <w:rPr>
          <w:rFonts w:ascii="Times New Roman" w:hAnsi="Times New Roman"/>
          <w:sz w:val="28"/>
          <w:szCs w:val="28"/>
        </w:rPr>
        <w:t>Во всех структурных подразделениях оператора, осуществляющи</w:t>
      </w:r>
      <w:r>
        <w:rPr>
          <w:rFonts w:ascii="Times New Roman" w:hAnsi="Times New Roman"/>
          <w:sz w:val="28"/>
          <w:szCs w:val="28"/>
        </w:rPr>
        <w:t>х обработку персональных данных</w:t>
      </w:r>
      <w:r w:rsidRPr="000F646C">
        <w:rPr>
          <w:rFonts w:ascii="Times New Roman" w:hAnsi="Times New Roman"/>
          <w:sz w:val="28"/>
          <w:szCs w:val="28"/>
        </w:rPr>
        <w:t>, организ</w:t>
      </w:r>
      <w:r>
        <w:rPr>
          <w:rFonts w:ascii="Times New Roman" w:hAnsi="Times New Roman"/>
          <w:sz w:val="28"/>
          <w:szCs w:val="28"/>
        </w:rPr>
        <w:t>уется</w:t>
      </w:r>
      <w:r w:rsidRPr="000F646C">
        <w:rPr>
          <w:rFonts w:ascii="Times New Roman" w:hAnsi="Times New Roman"/>
          <w:sz w:val="28"/>
          <w:szCs w:val="28"/>
        </w:rPr>
        <w:t xml:space="preserve"> учет материальных носителей персональных данных (далее – защищаемые носители). Учет защищаемых носителей персональных данных осуществляется специально уполномоченными из числа сотрудников лицами.</w:t>
      </w:r>
    </w:p>
    <w:p w:rsidR="002B0322" w:rsidRPr="000F646C" w:rsidRDefault="002B0322" w:rsidP="002B0322">
      <w:pPr>
        <w:spacing w:line="360" w:lineRule="auto"/>
        <w:ind w:left="0" w:firstLine="709"/>
        <w:jc w:val="both"/>
        <w:rPr>
          <w:rFonts w:ascii="Times New Roman" w:hAnsi="Times New Roman"/>
          <w:sz w:val="28"/>
          <w:szCs w:val="28"/>
        </w:rPr>
      </w:pPr>
      <w:r w:rsidRPr="000F646C">
        <w:rPr>
          <w:rFonts w:ascii="Times New Roman" w:hAnsi="Times New Roman"/>
          <w:sz w:val="28"/>
          <w:szCs w:val="28"/>
        </w:rPr>
        <w:t>У</w:t>
      </w:r>
      <w:r w:rsidRPr="000F646C">
        <w:rPr>
          <w:rFonts w:ascii="Times New Roman" w:hAnsi="Times New Roman"/>
          <w:sz w:val="28"/>
          <w:szCs w:val="28"/>
          <w:lang w:eastAsia="ru-RU"/>
        </w:rPr>
        <w:t xml:space="preserve">чет всех защищаемых носителей информации </w:t>
      </w:r>
      <w:r w:rsidRPr="000F646C">
        <w:rPr>
          <w:rFonts w:ascii="Times New Roman" w:hAnsi="Times New Roman"/>
          <w:sz w:val="28"/>
          <w:szCs w:val="28"/>
        </w:rPr>
        <w:t xml:space="preserve">производится </w:t>
      </w:r>
      <w:r w:rsidRPr="000F646C">
        <w:rPr>
          <w:rFonts w:ascii="Times New Roman" w:hAnsi="Times New Roman"/>
          <w:sz w:val="28"/>
          <w:szCs w:val="28"/>
          <w:lang w:eastAsia="ru-RU"/>
        </w:rPr>
        <w:t>с помощью их маркировки и занесени</w:t>
      </w:r>
      <w:r w:rsidRPr="000F646C">
        <w:rPr>
          <w:rFonts w:ascii="Times New Roman" w:hAnsi="Times New Roman"/>
          <w:sz w:val="28"/>
          <w:szCs w:val="28"/>
        </w:rPr>
        <w:t>я</w:t>
      </w:r>
      <w:r w:rsidRPr="000F646C">
        <w:rPr>
          <w:rFonts w:ascii="Times New Roman" w:hAnsi="Times New Roman"/>
          <w:sz w:val="28"/>
          <w:szCs w:val="28"/>
          <w:lang w:eastAsia="ru-RU"/>
        </w:rPr>
        <w:t xml:space="preserve"> учетных данных в </w:t>
      </w:r>
      <w:r w:rsidRPr="000F646C">
        <w:rPr>
          <w:rFonts w:ascii="Times New Roman" w:hAnsi="Times New Roman"/>
          <w:sz w:val="28"/>
          <w:szCs w:val="28"/>
        </w:rPr>
        <w:t xml:space="preserve">«Журнал учета электронных носителей персональных данных» </w:t>
      </w:r>
      <w:r w:rsidRPr="000F646C">
        <w:rPr>
          <w:rFonts w:ascii="Times New Roman" w:hAnsi="Times New Roman"/>
          <w:sz w:val="28"/>
          <w:szCs w:val="28"/>
          <w:lang w:eastAsia="ru-RU"/>
        </w:rPr>
        <w:t>с отметкой об их</w:t>
      </w:r>
      <w:r w:rsidRPr="000F646C">
        <w:rPr>
          <w:rFonts w:ascii="Times New Roman" w:hAnsi="Times New Roman"/>
          <w:sz w:val="28"/>
          <w:szCs w:val="28"/>
        </w:rPr>
        <w:t xml:space="preserve"> движении</w:t>
      </w:r>
      <w:r w:rsidRPr="000F646C">
        <w:rPr>
          <w:rFonts w:ascii="Times New Roman" w:hAnsi="Times New Roman"/>
          <w:sz w:val="28"/>
          <w:szCs w:val="28"/>
          <w:lang w:eastAsia="ru-RU"/>
        </w:rPr>
        <w:t xml:space="preserve"> </w:t>
      </w:r>
      <w:r w:rsidRPr="000F646C">
        <w:rPr>
          <w:rFonts w:ascii="Times New Roman" w:hAnsi="Times New Roman"/>
          <w:sz w:val="28"/>
          <w:szCs w:val="28"/>
        </w:rPr>
        <w:t xml:space="preserve">(выдаче и возврате). С этой целью на защищаемых носителях персональных данных проставляются следующие реквизиты: </w:t>
      </w:r>
    </w:p>
    <w:p w:rsidR="002B0322" w:rsidRPr="000F646C" w:rsidRDefault="002B0322" w:rsidP="002B0322">
      <w:pPr>
        <w:pStyle w:val="a0"/>
      </w:pPr>
      <w:r w:rsidRPr="000F646C">
        <w:lastRenderedPageBreak/>
        <w:t>регистрационный номер;</w:t>
      </w:r>
    </w:p>
    <w:p w:rsidR="002B0322" w:rsidRPr="000F646C" w:rsidRDefault="002B0322" w:rsidP="002B0322">
      <w:pPr>
        <w:pStyle w:val="a0"/>
      </w:pPr>
      <w:r w:rsidRPr="000F646C">
        <w:t>дата и роспись уполномоченного лица.</w:t>
      </w:r>
    </w:p>
    <w:p w:rsidR="002B0322" w:rsidRPr="000F646C" w:rsidRDefault="002B0322" w:rsidP="002B0322">
      <w:pPr>
        <w:spacing w:line="360" w:lineRule="auto"/>
        <w:ind w:left="0" w:firstLine="709"/>
        <w:jc w:val="both"/>
        <w:rPr>
          <w:rFonts w:ascii="Times New Roman" w:hAnsi="Times New Roman"/>
          <w:sz w:val="28"/>
          <w:szCs w:val="28"/>
        </w:rPr>
      </w:pPr>
      <w:r w:rsidRPr="000F646C">
        <w:rPr>
          <w:rFonts w:ascii="Times New Roman" w:hAnsi="Times New Roman"/>
          <w:sz w:val="28"/>
          <w:szCs w:val="28"/>
        </w:rPr>
        <w:t>Выдача защищаемых носителей персональных данных сотруднику производится под его личную роспись.</w:t>
      </w:r>
    </w:p>
    <w:p w:rsidR="002B0322" w:rsidRPr="00504D31" w:rsidRDefault="002B0322" w:rsidP="002B0322">
      <w:pPr>
        <w:spacing w:line="360" w:lineRule="auto"/>
        <w:ind w:left="0" w:firstLine="709"/>
        <w:jc w:val="both"/>
        <w:rPr>
          <w:rFonts w:ascii="Times New Roman" w:hAnsi="Times New Roman"/>
          <w:sz w:val="28"/>
          <w:szCs w:val="28"/>
          <w:lang w:eastAsia="ru-RU"/>
        </w:rPr>
      </w:pPr>
      <w:r w:rsidRPr="000F646C">
        <w:rPr>
          <w:rFonts w:ascii="Times New Roman" w:hAnsi="Times New Roman"/>
          <w:sz w:val="28"/>
          <w:szCs w:val="28"/>
        </w:rPr>
        <w:t>Листы журналов нумеруются, прошиваются и опечатываются.</w:t>
      </w:r>
    </w:p>
    <w:p w:rsidR="002B0322" w:rsidRPr="00504D31" w:rsidRDefault="002B0322" w:rsidP="002B0322">
      <w:pPr>
        <w:spacing w:line="360" w:lineRule="auto"/>
        <w:ind w:left="0" w:firstLine="709"/>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25" w:name="_Toc366406260"/>
      <w:r>
        <w:rPr>
          <w:rFonts w:ascii="Times New Roman" w:hAnsi="Times New Roman"/>
          <w:color w:val="auto"/>
          <w:sz w:val="28"/>
          <w:szCs w:val="28"/>
        </w:rPr>
        <w:t>П</w:t>
      </w:r>
      <w:r w:rsidRPr="005E1708">
        <w:rPr>
          <w:rFonts w:ascii="Times New Roman" w:hAnsi="Times New Roman"/>
          <w:color w:val="auto"/>
          <w:sz w:val="28"/>
          <w:szCs w:val="28"/>
        </w:rPr>
        <w:t>орядок хранения электронных носителей персональных данных</w:t>
      </w:r>
      <w:bookmarkEnd w:id="25"/>
    </w:p>
    <w:p w:rsidR="002B0322" w:rsidRPr="00113320" w:rsidRDefault="002B0322" w:rsidP="002B0322">
      <w:pPr>
        <w:spacing w:line="360" w:lineRule="auto"/>
        <w:ind w:left="0"/>
        <w:jc w:val="both"/>
        <w:rPr>
          <w:rFonts w:ascii="Times New Roman" w:hAnsi="Times New Roman"/>
          <w:sz w:val="28"/>
          <w:szCs w:val="28"/>
        </w:rPr>
      </w:pPr>
    </w:p>
    <w:p w:rsidR="002B0322" w:rsidRDefault="002B0322" w:rsidP="002B0322">
      <w:pPr>
        <w:pStyle w:val="23"/>
        <w:spacing w:after="0" w:line="360" w:lineRule="auto"/>
        <w:ind w:firstLine="709"/>
        <w:jc w:val="both"/>
        <w:rPr>
          <w:sz w:val="28"/>
          <w:szCs w:val="28"/>
        </w:rPr>
      </w:pP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Pr>
          <w:sz w:val="28"/>
          <w:szCs w:val="28"/>
        </w:rPr>
        <w:t xml:space="preserve">в электронном виде </w:t>
      </w:r>
      <w:r w:rsidRPr="00FE6B16">
        <w:rPr>
          <w:sz w:val="28"/>
          <w:szCs w:val="28"/>
        </w:rPr>
        <w:t>осуществля</w:t>
      </w:r>
      <w:r>
        <w:rPr>
          <w:sz w:val="28"/>
          <w:szCs w:val="28"/>
        </w:rPr>
        <w:t>е</w:t>
      </w:r>
      <w:r w:rsidRPr="00FE6B16">
        <w:rPr>
          <w:sz w:val="28"/>
          <w:szCs w:val="28"/>
        </w:rPr>
        <w:t>тся только на предвари</w:t>
      </w:r>
      <w:r>
        <w:rPr>
          <w:sz w:val="28"/>
          <w:szCs w:val="28"/>
        </w:rPr>
        <w:t>тельно учтенных машиночитаемых (электронных)</w:t>
      </w:r>
      <w:r w:rsidRPr="00FE6B16">
        <w:rPr>
          <w:sz w:val="28"/>
          <w:szCs w:val="28"/>
        </w:rPr>
        <w:t xml:space="preserve"> носителях</w:t>
      </w:r>
      <w:r>
        <w:rPr>
          <w:sz w:val="28"/>
          <w:szCs w:val="28"/>
        </w:rPr>
        <w:t xml:space="preserve">. </w:t>
      </w:r>
    </w:p>
    <w:p w:rsidR="002B0322" w:rsidRPr="006A30C7" w:rsidRDefault="002B0322" w:rsidP="002B0322">
      <w:pPr>
        <w:pStyle w:val="23"/>
        <w:spacing w:after="0" w:line="360" w:lineRule="auto"/>
        <w:ind w:firstLine="709"/>
        <w:jc w:val="both"/>
        <w:rPr>
          <w:sz w:val="28"/>
          <w:szCs w:val="28"/>
        </w:rPr>
      </w:pPr>
      <w:r>
        <w:rPr>
          <w:sz w:val="28"/>
          <w:szCs w:val="28"/>
        </w:rPr>
        <w:t>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Pr>
          <w:sz w:val="28"/>
          <w:szCs w:val="28"/>
        </w:rPr>
        <w:t>ются</w:t>
      </w:r>
      <w:r w:rsidRPr="006A30C7">
        <w:rPr>
          <w:sz w:val="28"/>
          <w:szCs w:val="28"/>
        </w:rPr>
        <w:t xml:space="preserve"> надлежащие условия, обеспечивающие их физическую сохранность. </w:t>
      </w:r>
    </w:p>
    <w:p w:rsidR="002B0322" w:rsidRPr="006A30C7" w:rsidRDefault="002B0322" w:rsidP="002B0322">
      <w:pPr>
        <w:pStyle w:val="23"/>
        <w:spacing w:after="0" w:line="360" w:lineRule="auto"/>
        <w:ind w:firstLine="709"/>
        <w:jc w:val="both"/>
        <w:rPr>
          <w:sz w:val="28"/>
          <w:szCs w:val="28"/>
        </w:rPr>
      </w:pPr>
      <w:r w:rsidRPr="006A30C7">
        <w:rPr>
          <w:sz w:val="28"/>
          <w:szCs w:val="28"/>
        </w:rPr>
        <w:t xml:space="preserve">Запрещается выносить носители с </w:t>
      </w:r>
      <w:r>
        <w:rPr>
          <w:sz w:val="28"/>
          <w:szCs w:val="28"/>
        </w:rPr>
        <w:t>персональными данными</w:t>
      </w:r>
      <w:r w:rsidRPr="006A30C7">
        <w:rPr>
          <w:sz w:val="28"/>
          <w:szCs w:val="28"/>
        </w:rPr>
        <w:t xml:space="preserve"> из служебных помещений </w:t>
      </w:r>
      <w:r>
        <w:rPr>
          <w:sz w:val="28"/>
          <w:szCs w:val="28"/>
        </w:rPr>
        <w:t>без согласования с уполномоченным лицом</w:t>
      </w:r>
      <w:r w:rsidRPr="006A30C7">
        <w:rPr>
          <w:sz w:val="28"/>
          <w:szCs w:val="28"/>
        </w:rPr>
        <w:t>.</w:t>
      </w:r>
    </w:p>
    <w:p w:rsidR="002B0322" w:rsidRPr="006A30C7" w:rsidRDefault="002B0322" w:rsidP="002B0322">
      <w:pPr>
        <w:pStyle w:val="23"/>
        <w:spacing w:after="0" w:line="360" w:lineRule="auto"/>
        <w:ind w:firstLine="709"/>
        <w:jc w:val="both"/>
        <w:rPr>
          <w:sz w:val="28"/>
          <w:szCs w:val="28"/>
        </w:rPr>
      </w:pPr>
      <w:r>
        <w:rPr>
          <w:sz w:val="28"/>
          <w:szCs w:val="28"/>
        </w:rPr>
        <w:t>П</w:t>
      </w:r>
      <w:r w:rsidRPr="006A30C7">
        <w:rPr>
          <w:sz w:val="28"/>
          <w:szCs w:val="28"/>
        </w:rPr>
        <w:t xml:space="preserve">осле окончания работы </w:t>
      </w:r>
      <w:r>
        <w:rPr>
          <w:sz w:val="28"/>
          <w:szCs w:val="28"/>
        </w:rPr>
        <w:t>с</w:t>
      </w:r>
      <w:r w:rsidRPr="006A30C7">
        <w:rPr>
          <w:sz w:val="28"/>
          <w:szCs w:val="28"/>
        </w:rPr>
        <w:t>отрудники запира</w:t>
      </w:r>
      <w:r>
        <w:rPr>
          <w:sz w:val="28"/>
          <w:szCs w:val="28"/>
        </w:rPr>
        <w:t>ют</w:t>
      </w:r>
      <w:r w:rsidRPr="006A30C7">
        <w:rPr>
          <w:sz w:val="28"/>
          <w:szCs w:val="28"/>
        </w:rPr>
        <w:t xml:space="preserve"> полученные носи</w:t>
      </w:r>
      <w:r>
        <w:rPr>
          <w:sz w:val="28"/>
          <w:szCs w:val="28"/>
        </w:rPr>
        <w:t xml:space="preserve">тели персональных данных в личный сейф, </w:t>
      </w:r>
      <w:r w:rsidRPr="006A30C7">
        <w:rPr>
          <w:sz w:val="28"/>
          <w:szCs w:val="28"/>
        </w:rPr>
        <w:t>в случае его отсутствия сда</w:t>
      </w:r>
      <w:r>
        <w:rPr>
          <w:sz w:val="28"/>
          <w:szCs w:val="28"/>
        </w:rPr>
        <w:t>ют</w:t>
      </w:r>
      <w:r w:rsidRPr="006A30C7">
        <w:rPr>
          <w:sz w:val="28"/>
          <w:szCs w:val="28"/>
        </w:rPr>
        <w:t xml:space="preserve"> </w:t>
      </w:r>
      <w:r>
        <w:rPr>
          <w:sz w:val="28"/>
          <w:szCs w:val="28"/>
        </w:rPr>
        <w:t>уполномоченному лицу</w:t>
      </w:r>
      <w:r w:rsidRPr="006A30C7">
        <w:rPr>
          <w:sz w:val="28"/>
          <w:szCs w:val="28"/>
        </w:rPr>
        <w:t>.</w:t>
      </w:r>
    </w:p>
    <w:p w:rsidR="002B0322" w:rsidRPr="00AF503B" w:rsidRDefault="002B0322" w:rsidP="002B0322">
      <w:pPr>
        <w:pStyle w:val="23"/>
        <w:spacing w:after="0" w:line="360" w:lineRule="auto"/>
        <w:ind w:firstLine="709"/>
        <w:jc w:val="both"/>
        <w:rPr>
          <w:sz w:val="28"/>
          <w:szCs w:val="28"/>
        </w:rPr>
      </w:pPr>
      <w:r w:rsidRPr="006A30C7">
        <w:rPr>
          <w:sz w:val="28"/>
          <w:szCs w:val="28"/>
        </w:rPr>
        <w:t xml:space="preserve">Проверка наличия </w:t>
      </w:r>
      <w:r>
        <w:rPr>
          <w:sz w:val="28"/>
          <w:szCs w:val="28"/>
        </w:rPr>
        <w:t xml:space="preserve">учитываемых </w:t>
      </w:r>
      <w:r w:rsidRPr="006A30C7">
        <w:rPr>
          <w:sz w:val="28"/>
          <w:szCs w:val="28"/>
        </w:rPr>
        <w:t xml:space="preserve">носителей </w:t>
      </w:r>
      <w:r>
        <w:rPr>
          <w:sz w:val="28"/>
          <w:szCs w:val="28"/>
        </w:rPr>
        <w:t>персональных данных</w:t>
      </w:r>
      <w:r w:rsidRPr="006A30C7">
        <w:rPr>
          <w:sz w:val="28"/>
          <w:szCs w:val="28"/>
        </w:rPr>
        <w:t xml:space="preserve"> проводится один раз в год комисси</w:t>
      </w:r>
      <w:r>
        <w:rPr>
          <w:sz w:val="28"/>
          <w:szCs w:val="28"/>
        </w:rPr>
        <w:t>ей или лицами, ответственными за обеспечение безопасности персональных данных.</w:t>
      </w:r>
      <w:r w:rsidRPr="00AF503B">
        <w:rPr>
          <w:sz w:val="28"/>
          <w:szCs w:val="28"/>
        </w:rPr>
        <w:t xml:space="preserve"> </w:t>
      </w:r>
      <w:r>
        <w:rPr>
          <w:sz w:val="28"/>
          <w:szCs w:val="28"/>
        </w:rPr>
        <w:t>В ходе проверки определяется перечень носителей персональных данных, которые (или информация на которых) подлежат уничтожению</w:t>
      </w:r>
      <w:r w:rsidRPr="00AF503B">
        <w:rPr>
          <w:sz w:val="28"/>
          <w:szCs w:val="28"/>
        </w:rPr>
        <w:t xml:space="preserve">. </w:t>
      </w:r>
    </w:p>
    <w:p w:rsidR="002B0322" w:rsidRPr="00E862A7" w:rsidRDefault="002B0322" w:rsidP="002B0322">
      <w:pPr>
        <w:spacing w:line="360" w:lineRule="auto"/>
        <w:ind w:left="0" w:firstLine="709"/>
        <w:jc w:val="both"/>
        <w:rPr>
          <w:rFonts w:ascii="Times New Roman" w:hAnsi="Times New Roman"/>
          <w:sz w:val="28"/>
          <w:szCs w:val="28"/>
          <w:lang w:eastAsia="ru-RU"/>
        </w:rPr>
      </w:pPr>
      <w:r w:rsidRPr="00E862A7">
        <w:rPr>
          <w:rFonts w:ascii="Times New Roman" w:hAnsi="Times New Roman"/>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2B0322" w:rsidRPr="00E862A7" w:rsidRDefault="002B0322" w:rsidP="002B0322">
      <w:pPr>
        <w:ind w:left="0"/>
        <w:jc w:val="both"/>
        <w:rPr>
          <w:rFonts w:ascii="Times New Roman" w:hAnsi="Times New Roman"/>
          <w:sz w:val="28"/>
          <w:szCs w:val="28"/>
          <w:lang w:eastAsia="ru-RU"/>
        </w:rPr>
      </w:pPr>
    </w:p>
    <w:p w:rsidR="002B0322" w:rsidRPr="001D2B25"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26" w:name="_Toc366406261"/>
      <w:r w:rsidRPr="001D2B25">
        <w:rPr>
          <w:rFonts w:ascii="Times New Roman" w:hAnsi="Times New Roman"/>
          <w:color w:val="auto"/>
          <w:sz w:val="28"/>
          <w:szCs w:val="28"/>
        </w:rPr>
        <w:t>Физические меры обеспечения информационной безопасности</w:t>
      </w:r>
      <w:bookmarkEnd w:id="23"/>
      <w:bookmarkEnd w:id="26"/>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Меры физической защиты предназначены для предотвращения несанкционированного физического доступа, повреждения и воздействия на помещения и информацию. </w:t>
      </w:r>
    </w:p>
    <w:p w:rsidR="002B0322" w:rsidRPr="00FF4FA5" w:rsidRDefault="002B0322" w:rsidP="002B0322">
      <w:pPr>
        <w:pStyle w:val="12"/>
      </w:pPr>
      <w:r w:rsidRPr="00FF4FA5">
        <w:t xml:space="preserve">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4945F1">
        <w:rPr>
          <w:rFonts w:ascii="Times New Roman" w:hAnsi="Times New Roman"/>
          <w:sz w:val="28"/>
          <w:szCs w:val="28"/>
        </w:rPr>
        <w:t>Физическая защита зданий, помещений, объектов и средств информатизации осуществля</w:t>
      </w:r>
      <w:r>
        <w:rPr>
          <w:rFonts w:ascii="Times New Roman" w:hAnsi="Times New Roman"/>
          <w:sz w:val="28"/>
          <w:szCs w:val="28"/>
        </w:rPr>
        <w:t>е</w:t>
      </w:r>
      <w:r w:rsidRPr="004945F1">
        <w:rPr>
          <w:rFonts w:ascii="Times New Roman" w:hAnsi="Times New Roman"/>
          <w:sz w:val="28"/>
          <w:szCs w:val="28"/>
        </w:rPr>
        <w:t>тся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0B6705" w:rsidRDefault="002B0322" w:rsidP="002B0322">
      <w:pPr>
        <w:pStyle w:val="3"/>
        <w:numPr>
          <w:ilvl w:val="2"/>
          <w:numId w:val="3"/>
        </w:numPr>
        <w:spacing w:before="0" w:line="360" w:lineRule="auto"/>
        <w:ind w:left="0" w:firstLine="0"/>
        <w:rPr>
          <w:rFonts w:ascii="Times New Roman" w:hAnsi="Times New Roman"/>
          <w:color w:val="auto"/>
          <w:sz w:val="28"/>
          <w:szCs w:val="28"/>
          <w:lang w:eastAsia="ru-RU"/>
        </w:rPr>
      </w:pPr>
      <w:r w:rsidRPr="000B6705">
        <w:rPr>
          <w:rFonts w:ascii="Times New Roman" w:eastAsiaTheme="majorEastAsia" w:hAnsi="Times New Roman"/>
          <w:color w:val="auto"/>
          <w:sz w:val="28"/>
          <w:szCs w:val="28"/>
        </w:rPr>
        <w:t xml:space="preserve"> </w:t>
      </w:r>
      <w:bookmarkStart w:id="27" w:name="_Toc366406262"/>
      <w:r w:rsidRPr="000B6705">
        <w:rPr>
          <w:rFonts w:ascii="Times New Roman" w:eastAsiaTheme="majorEastAsia" w:hAnsi="Times New Roman"/>
          <w:color w:val="auto"/>
          <w:sz w:val="28"/>
          <w:szCs w:val="28"/>
        </w:rPr>
        <w:t>Охраняемые зоны</w:t>
      </w:r>
      <w:bookmarkEnd w:id="27"/>
    </w:p>
    <w:p w:rsidR="002B0322" w:rsidRPr="005D52B7" w:rsidRDefault="002B0322" w:rsidP="002B0322">
      <w:pPr>
        <w:spacing w:line="360" w:lineRule="auto"/>
        <w:ind w:left="0" w:firstLine="70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182168">
        <w:rPr>
          <w:rFonts w:ascii="Times New Roman" w:hAnsi="Times New Roman"/>
          <w:sz w:val="28"/>
          <w:szCs w:val="28"/>
          <w:lang w:eastAsia="ru-RU"/>
        </w:rPr>
        <w:t xml:space="preserve">Средства обработки </w:t>
      </w:r>
      <w:r>
        <w:rPr>
          <w:rFonts w:ascii="Times New Roman" w:hAnsi="Times New Roman"/>
          <w:sz w:val="28"/>
          <w:szCs w:val="28"/>
          <w:lang w:eastAsia="ru-RU"/>
        </w:rPr>
        <w:t xml:space="preserve">персональных данных </w:t>
      </w:r>
      <w:r w:rsidRPr="00182168">
        <w:rPr>
          <w:rFonts w:ascii="Times New Roman" w:hAnsi="Times New Roman"/>
          <w:sz w:val="28"/>
          <w:szCs w:val="28"/>
          <w:lang w:eastAsia="ru-RU"/>
        </w:rPr>
        <w:t>или важной служебной информации размеща</w:t>
      </w:r>
      <w:r>
        <w:rPr>
          <w:rFonts w:ascii="Times New Roman" w:hAnsi="Times New Roman"/>
          <w:sz w:val="28"/>
          <w:szCs w:val="28"/>
          <w:lang w:eastAsia="ru-RU"/>
        </w:rPr>
        <w:t>ются</w:t>
      </w:r>
      <w:r w:rsidRPr="00182168">
        <w:rPr>
          <w:rFonts w:ascii="Times New Roman" w:hAnsi="Times New Roman"/>
          <w:sz w:val="28"/>
          <w:szCs w:val="28"/>
          <w:lang w:eastAsia="ru-RU"/>
        </w:rPr>
        <w:t xml:space="preserve"> в зонах безопасности, обозначенных определенным периметром безопасности, обладающим соответствующими защитными барьерами и средствами контроля проникновения. Эти зоны физически защищ</w:t>
      </w:r>
      <w:r>
        <w:rPr>
          <w:rFonts w:ascii="Times New Roman" w:hAnsi="Times New Roman"/>
          <w:sz w:val="28"/>
          <w:szCs w:val="28"/>
          <w:lang w:eastAsia="ru-RU"/>
        </w:rPr>
        <w:t>аются</w:t>
      </w:r>
      <w:r w:rsidRPr="00182168">
        <w:rPr>
          <w:rFonts w:ascii="Times New Roman" w:hAnsi="Times New Roman"/>
          <w:sz w:val="28"/>
          <w:szCs w:val="28"/>
          <w:lang w:eastAsia="ru-RU"/>
        </w:rPr>
        <w:t xml:space="preserve"> от неавторизованного доступа, повреждения и воздействия.</w:t>
      </w:r>
      <w:r>
        <w:rPr>
          <w:rFonts w:ascii="Times New Roman" w:hAnsi="Times New Roman"/>
          <w:sz w:val="28"/>
          <w:szCs w:val="28"/>
          <w:lang w:eastAsia="ru-RU"/>
        </w:rPr>
        <w:t xml:space="preserve"> </w:t>
      </w:r>
      <w:r>
        <w:rPr>
          <w:rFonts w:ascii="Times New Roman" w:hAnsi="Times New Roman"/>
          <w:sz w:val="28"/>
          <w:szCs w:val="28"/>
          <w:lang w:eastAsia="ru-RU"/>
        </w:rPr>
        <w:lastRenderedPageBreak/>
        <w:t>Уровень защищенности определяется соразмерно с идентифицированными рисками.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Для защиты зон, где осуществляется обработка, включая хранение, персональных данных и размещены средства обработки персональных данных, используются периметры охраняемых зон (периметры безопасности). Периметр безопасности - это граница, создающая барьер, например, проходная, оборудованная средствами контроля входа по идентификационным карточкам или сотрудник на стойке регистрации, вахтер. </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Периметр безопасности четко определяется. Помещения, в которых осуществляется обработка, включая хранение, персональных данных, размещено оборудование, используемое при обработке персональных данных, устанавливаются и отражаются в частной модели угроз.  </w:t>
      </w:r>
    </w:p>
    <w:p w:rsidR="002B0322" w:rsidRDefault="002B0322" w:rsidP="002B0322">
      <w:pPr>
        <w:spacing w:line="360" w:lineRule="auto"/>
        <w:ind w:left="0" w:firstLine="709"/>
        <w:jc w:val="both"/>
        <w:rPr>
          <w:rFonts w:ascii="Times New Roman" w:hAnsi="Times New Roman"/>
          <w:sz w:val="28"/>
          <w:szCs w:val="28"/>
        </w:rPr>
      </w:pPr>
      <w:r w:rsidRPr="00FE6B16">
        <w:rPr>
          <w:rFonts w:ascii="Times New Roman" w:hAnsi="Times New Roman"/>
          <w:sz w:val="28"/>
          <w:szCs w:val="28"/>
        </w:rPr>
        <w:t xml:space="preserve">Помещения, в которых размещается оборудование, предназначенное для обработки информационных ресурсов, хранятся машиночитаемые носители и документы, содержащие конфиденциальную информацию, </w:t>
      </w:r>
      <w:r>
        <w:rPr>
          <w:rFonts w:ascii="Times New Roman" w:hAnsi="Times New Roman"/>
          <w:sz w:val="28"/>
          <w:szCs w:val="28"/>
        </w:rPr>
        <w:t xml:space="preserve">расположены рабочие места специалистов, осуществляющих обработку персональных данных, </w:t>
      </w:r>
      <w:r w:rsidRPr="00FE6B16">
        <w:rPr>
          <w:rFonts w:ascii="Times New Roman" w:hAnsi="Times New Roman"/>
          <w:sz w:val="28"/>
          <w:szCs w:val="28"/>
        </w:rPr>
        <w:t xml:space="preserve">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и защиту конфиденциальной информации от несанкционированного доступа.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FE6B16">
        <w:rPr>
          <w:rFonts w:ascii="Times New Roman" w:hAnsi="Times New Roman"/>
          <w:sz w:val="28"/>
          <w:szCs w:val="28"/>
        </w:rPr>
        <w:t>Для этого входные двери этих помещений оборуд</w:t>
      </w:r>
      <w:r>
        <w:rPr>
          <w:rFonts w:ascii="Times New Roman" w:hAnsi="Times New Roman"/>
          <w:sz w:val="28"/>
          <w:szCs w:val="28"/>
        </w:rPr>
        <w:t>уются</w:t>
      </w:r>
      <w:r w:rsidRPr="00FE6B16">
        <w:rPr>
          <w:rFonts w:ascii="Times New Roman" w:hAnsi="Times New Roman"/>
          <w:sz w:val="28"/>
          <w:szCs w:val="28"/>
        </w:rPr>
        <w:t xml:space="preserve"> надежными замками.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защищ</w:t>
      </w:r>
      <w:r>
        <w:rPr>
          <w:rFonts w:ascii="Times New Roman" w:hAnsi="Times New Roman"/>
          <w:sz w:val="28"/>
          <w:szCs w:val="28"/>
        </w:rPr>
        <w:t>аются</w:t>
      </w:r>
      <w:r w:rsidRPr="00FE6B16">
        <w:rPr>
          <w:rFonts w:ascii="Times New Roman" w:hAnsi="Times New Roman"/>
          <w:sz w:val="28"/>
          <w:szCs w:val="28"/>
        </w:rPr>
        <w:t xml:space="preserve"> металлическими решетками.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Определяются места регистрации и нахождения посетителей.</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Контроль доступа в охраняемые зоны</w:t>
      </w:r>
    </w:p>
    <w:p w:rsidR="002B0322" w:rsidRDefault="002B0322" w:rsidP="002B0322">
      <w:pPr>
        <w:spacing w:line="360" w:lineRule="auto"/>
        <w:ind w:left="0" w:firstLine="70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Зоны информационной безопасности защищаются с помощью соответствующих мер контроля входа для обеспечения уверенности в том, что доступ позволен только авторизованному персоналу.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Права доступа сотрудников в зоны информационной безопасности (помещения, в которых осуществляется обработка персональных данных) определяются в соответствии с должностными обязанностями, регулярно анализируются и пересматриваются.</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Посетители зон безопасности в обязательном порядке сопровождаются сотрудниками, имеющими право доступа в охраняемые зоны. </w:t>
      </w:r>
      <w:r>
        <w:rPr>
          <w:rFonts w:ascii="Times New Roman" w:hAnsi="Times New Roman"/>
          <w:sz w:val="28"/>
          <w:szCs w:val="28"/>
        </w:rPr>
        <w:t>Нахождение посторонних лиц и лиц, не имеющих права доступа к персональным данным, в помещениях охраняемой зоны допускается только в присутствии работников,  ответственных за расположенные в них рабочие места.</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зданий, производственных помещений и оборудования</w:t>
      </w:r>
    </w:p>
    <w:p w:rsidR="002B0322" w:rsidRDefault="002B0322" w:rsidP="002B0322">
      <w:pPr>
        <w:spacing w:line="360" w:lineRule="auto"/>
        <w:ind w:left="0" w:firstLine="70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Зона информационной безопасности защищается путем закрытия на замок самого офиса или нескольких помещений внутри физического периметра безопасности, которые могут быть заперты и иметь запираемые файл-кабинеты или сейфы.</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этом предусматриваются следующие меры:</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основное оборудование, включая серверы, распол</w:t>
      </w:r>
      <w:r>
        <w:rPr>
          <w:rFonts w:ascii="Times New Roman" w:hAnsi="Times New Roman"/>
          <w:sz w:val="28"/>
          <w:szCs w:val="28"/>
          <w:lang w:eastAsia="ru-RU"/>
        </w:rPr>
        <w:t>агаются</w:t>
      </w:r>
      <w:r w:rsidRPr="00560DE5">
        <w:rPr>
          <w:rFonts w:ascii="Times New Roman" w:hAnsi="Times New Roman"/>
          <w:sz w:val="28"/>
          <w:szCs w:val="28"/>
          <w:lang w:eastAsia="ru-RU"/>
        </w:rPr>
        <w:t xml:space="preserve"> в местах с ограничением доступа посторонних лиц;</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подразделения поддержки и оборудование, например, фотокопировальные устройства и факсы, распол</w:t>
      </w:r>
      <w:r>
        <w:rPr>
          <w:rFonts w:ascii="Times New Roman" w:hAnsi="Times New Roman"/>
          <w:sz w:val="28"/>
          <w:szCs w:val="28"/>
          <w:lang w:eastAsia="ru-RU"/>
        </w:rPr>
        <w:t>агаются</w:t>
      </w:r>
      <w:r w:rsidRPr="00560DE5">
        <w:rPr>
          <w:rFonts w:ascii="Times New Roman" w:hAnsi="Times New Roman"/>
          <w:sz w:val="28"/>
          <w:szCs w:val="28"/>
          <w:lang w:eastAsia="ru-RU"/>
        </w:rPr>
        <w:t xml:space="preserve"> соответствующим образом в пределах зоны безопасности во избежание доступа, который мог бы скомпрометировать информацию;</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двери и окна запира</w:t>
      </w:r>
      <w:r>
        <w:rPr>
          <w:rFonts w:ascii="Times New Roman" w:hAnsi="Times New Roman"/>
          <w:sz w:val="28"/>
          <w:szCs w:val="28"/>
          <w:lang w:eastAsia="ru-RU"/>
        </w:rPr>
        <w:t>ются</w:t>
      </w:r>
      <w:r w:rsidRPr="00560DE5">
        <w:rPr>
          <w:rFonts w:ascii="Times New Roman" w:hAnsi="Times New Roman"/>
          <w:sz w:val="28"/>
          <w:szCs w:val="28"/>
          <w:lang w:eastAsia="ru-RU"/>
        </w:rPr>
        <w:t>, когда в помещениях нет сотрудников, предусм</w:t>
      </w:r>
      <w:r>
        <w:rPr>
          <w:rFonts w:ascii="Times New Roman" w:hAnsi="Times New Roman"/>
          <w:sz w:val="28"/>
          <w:szCs w:val="28"/>
          <w:lang w:eastAsia="ru-RU"/>
        </w:rPr>
        <w:t>атривается</w:t>
      </w:r>
      <w:r w:rsidRPr="00560DE5">
        <w:rPr>
          <w:rFonts w:ascii="Times New Roman" w:hAnsi="Times New Roman"/>
          <w:sz w:val="28"/>
          <w:szCs w:val="28"/>
          <w:lang w:eastAsia="ru-RU"/>
        </w:rPr>
        <w:t xml:space="preserve"> внешн</w:t>
      </w:r>
      <w:r>
        <w:rPr>
          <w:rFonts w:ascii="Times New Roman" w:hAnsi="Times New Roman"/>
          <w:sz w:val="28"/>
          <w:szCs w:val="28"/>
          <w:lang w:eastAsia="ru-RU"/>
        </w:rPr>
        <w:t>яя</w:t>
      </w:r>
      <w:r w:rsidRPr="00560DE5">
        <w:rPr>
          <w:rFonts w:ascii="Times New Roman" w:hAnsi="Times New Roman"/>
          <w:sz w:val="28"/>
          <w:szCs w:val="28"/>
          <w:lang w:eastAsia="ru-RU"/>
        </w:rPr>
        <w:t xml:space="preserve"> защит</w:t>
      </w:r>
      <w:r>
        <w:rPr>
          <w:rFonts w:ascii="Times New Roman" w:hAnsi="Times New Roman"/>
          <w:sz w:val="28"/>
          <w:szCs w:val="28"/>
          <w:lang w:eastAsia="ru-RU"/>
        </w:rPr>
        <w:t>а</w:t>
      </w:r>
      <w:r w:rsidRPr="00560DE5">
        <w:rPr>
          <w:rFonts w:ascii="Times New Roman" w:hAnsi="Times New Roman"/>
          <w:sz w:val="28"/>
          <w:szCs w:val="28"/>
          <w:lang w:eastAsia="ru-RU"/>
        </w:rPr>
        <w:t xml:space="preserve"> окон </w:t>
      </w:r>
      <w:r>
        <w:rPr>
          <w:rFonts w:ascii="Times New Roman" w:hAnsi="Times New Roman"/>
          <w:sz w:val="28"/>
          <w:szCs w:val="28"/>
          <w:lang w:eastAsia="ru-RU"/>
        </w:rPr>
        <w:t>–</w:t>
      </w:r>
      <w:r w:rsidRPr="00560DE5">
        <w:rPr>
          <w:rFonts w:ascii="Times New Roman" w:hAnsi="Times New Roman"/>
          <w:sz w:val="28"/>
          <w:szCs w:val="28"/>
          <w:lang w:eastAsia="ru-RU"/>
        </w:rPr>
        <w:t xml:space="preserve"> особенно низко расположенных;</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внедр</w:t>
      </w:r>
      <w:r>
        <w:rPr>
          <w:rFonts w:ascii="Times New Roman" w:hAnsi="Times New Roman"/>
          <w:sz w:val="28"/>
          <w:szCs w:val="28"/>
          <w:lang w:eastAsia="ru-RU"/>
        </w:rPr>
        <w:t>ение</w:t>
      </w:r>
      <w:r w:rsidRPr="00560DE5">
        <w:rPr>
          <w:rFonts w:ascii="Times New Roman" w:hAnsi="Times New Roman"/>
          <w:sz w:val="28"/>
          <w:szCs w:val="28"/>
          <w:lang w:eastAsia="ru-RU"/>
        </w:rPr>
        <w:t xml:space="preserve"> соответствующи</w:t>
      </w:r>
      <w:r>
        <w:rPr>
          <w:rFonts w:ascii="Times New Roman" w:hAnsi="Times New Roman"/>
          <w:sz w:val="28"/>
          <w:szCs w:val="28"/>
          <w:lang w:eastAsia="ru-RU"/>
        </w:rPr>
        <w:t>х</w:t>
      </w:r>
      <w:r w:rsidRPr="00560DE5">
        <w:rPr>
          <w:rFonts w:ascii="Times New Roman" w:hAnsi="Times New Roman"/>
          <w:sz w:val="28"/>
          <w:szCs w:val="28"/>
          <w:lang w:eastAsia="ru-RU"/>
        </w:rPr>
        <w:t xml:space="preserve"> систем обнаружения вторжений для внешних дверей и доступных для этого окон, которые </w:t>
      </w:r>
      <w:r>
        <w:rPr>
          <w:rFonts w:ascii="Times New Roman" w:hAnsi="Times New Roman"/>
          <w:sz w:val="28"/>
          <w:szCs w:val="28"/>
          <w:lang w:eastAsia="ru-RU"/>
        </w:rPr>
        <w:t>подлежат</w:t>
      </w:r>
      <w:r w:rsidRPr="00560DE5">
        <w:rPr>
          <w:rFonts w:ascii="Times New Roman" w:hAnsi="Times New Roman"/>
          <w:sz w:val="28"/>
          <w:szCs w:val="28"/>
          <w:lang w:eastAsia="ru-RU"/>
        </w:rPr>
        <w:t xml:space="preserve"> регулярно</w:t>
      </w:r>
      <w:r>
        <w:rPr>
          <w:rFonts w:ascii="Times New Roman" w:hAnsi="Times New Roman"/>
          <w:sz w:val="28"/>
          <w:szCs w:val="28"/>
          <w:lang w:eastAsia="ru-RU"/>
        </w:rPr>
        <w:t>му</w:t>
      </w:r>
      <w:r w:rsidRPr="00560DE5">
        <w:rPr>
          <w:rFonts w:ascii="Times New Roman" w:hAnsi="Times New Roman"/>
          <w:sz w:val="28"/>
          <w:szCs w:val="28"/>
          <w:lang w:eastAsia="ru-RU"/>
        </w:rPr>
        <w:t xml:space="preserve"> </w:t>
      </w:r>
      <w:r w:rsidRPr="00560DE5">
        <w:rPr>
          <w:rFonts w:ascii="Times New Roman" w:hAnsi="Times New Roman"/>
          <w:sz w:val="28"/>
          <w:szCs w:val="28"/>
          <w:lang w:eastAsia="ru-RU"/>
        </w:rPr>
        <w:lastRenderedPageBreak/>
        <w:t>тестирова</w:t>
      </w:r>
      <w:r>
        <w:rPr>
          <w:rFonts w:ascii="Times New Roman" w:hAnsi="Times New Roman"/>
          <w:sz w:val="28"/>
          <w:szCs w:val="28"/>
          <w:lang w:eastAsia="ru-RU"/>
        </w:rPr>
        <w:t>нию</w:t>
      </w:r>
      <w:r w:rsidRPr="00560DE5">
        <w:rPr>
          <w:rFonts w:ascii="Times New Roman" w:hAnsi="Times New Roman"/>
          <w:sz w:val="28"/>
          <w:szCs w:val="28"/>
          <w:lang w:eastAsia="ru-RU"/>
        </w:rPr>
        <w:t>. Аналогично оборуд</w:t>
      </w:r>
      <w:r>
        <w:rPr>
          <w:rFonts w:ascii="Times New Roman" w:hAnsi="Times New Roman"/>
          <w:sz w:val="28"/>
          <w:szCs w:val="28"/>
          <w:lang w:eastAsia="ru-RU"/>
        </w:rPr>
        <w:t>уются</w:t>
      </w:r>
      <w:r w:rsidRPr="00560DE5">
        <w:rPr>
          <w:rFonts w:ascii="Times New Roman" w:hAnsi="Times New Roman"/>
          <w:sz w:val="28"/>
          <w:szCs w:val="28"/>
          <w:lang w:eastAsia="ru-RU"/>
        </w:rPr>
        <w:t xml:space="preserve"> другие помещения, в которых расположены средства коммуникаций;</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справочники и внутренние телефонные книги, идентифицирующие местоположения средств обработки</w:t>
      </w:r>
      <w:r>
        <w:rPr>
          <w:rFonts w:ascii="Times New Roman" w:hAnsi="Times New Roman"/>
          <w:sz w:val="28"/>
          <w:szCs w:val="28"/>
          <w:lang w:eastAsia="ru-RU"/>
        </w:rPr>
        <w:t xml:space="preserve"> персональных данных и другой</w:t>
      </w:r>
      <w:r w:rsidRPr="00560DE5">
        <w:rPr>
          <w:rFonts w:ascii="Times New Roman" w:hAnsi="Times New Roman"/>
          <w:sz w:val="28"/>
          <w:szCs w:val="28"/>
          <w:lang w:eastAsia="ru-RU"/>
        </w:rPr>
        <w:t xml:space="preserve"> важной информации, не должны быть доступны посторонним лицам;</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обеспечива</w:t>
      </w:r>
      <w:r>
        <w:rPr>
          <w:rFonts w:ascii="Times New Roman" w:hAnsi="Times New Roman"/>
          <w:sz w:val="28"/>
          <w:szCs w:val="28"/>
          <w:lang w:eastAsia="ru-RU"/>
        </w:rPr>
        <w:t>ется</w:t>
      </w:r>
      <w:r w:rsidRPr="00560DE5">
        <w:rPr>
          <w:rFonts w:ascii="Times New Roman" w:hAnsi="Times New Roman"/>
          <w:sz w:val="28"/>
          <w:szCs w:val="28"/>
          <w:lang w:eastAsia="ru-RU"/>
        </w:rPr>
        <w:t xml:space="preserve"> надежное хранение опасных или горючих материалов на достаточном расстоянии от зоны информационной безопасности. </w:t>
      </w:r>
      <w:r>
        <w:rPr>
          <w:rFonts w:ascii="Times New Roman" w:hAnsi="Times New Roman"/>
          <w:sz w:val="28"/>
          <w:szCs w:val="28"/>
          <w:lang w:eastAsia="ru-RU"/>
        </w:rPr>
        <w:t>Не допускается хранение б</w:t>
      </w:r>
      <w:r w:rsidRPr="00560DE5">
        <w:rPr>
          <w:rFonts w:ascii="Times New Roman" w:hAnsi="Times New Roman"/>
          <w:sz w:val="28"/>
          <w:szCs w:val="28"/>
          <w:lang w:eastAsia="ru-RU"/>
        </w:rPr>
        <w:t>ольши</w:t>
      </w:r>
      <w:r>
        <w:rPr>
          <w:rFonts w:ascii="Times New Roman" w:hAnsi="Times New Roman"/>
          <w:sz w:val="28"/>
          <w:szCs w:val="28"/>
          <w:lang w:eastAsia="ru-RU"/>
        </w:rPr>
        <w:t>х</w:t>
      </w:r>
      <w:r w:rsidRPr="00560DE5">
        <w:rPr>
          <w:rFonts w:ascii="Times New Roman" w:hAnsi="Times New Roman"/>
          <w:sz w:val="28"/>
          <w:szCs w:val="28"/>
          <w:lang w:eastAsia="ru-RU"/>
        </w:rPr>
        <w:t xml:space="preserve"> запас</w:t>
      </w:r>
      <w:r>
        <w:rPr>
          <w:rFonts w:ascii="Times New Roman" w:hAnsi="Times New Roman"/>
          <w:sz w:val="28"/>
          <w:szCs w:val="28"/>
          <w:lang w:eastAsia="ru-RU"/>
        </w:rPr>
        <w:t xml:space="preserve">ов </w:t>
      </w:r>
      <w:r w:rsidRPr="00560DE5">
        <w:rPr>
          <w:rFonts w:ascii="Times New Roman" w:hAnsi="Times New Roman"/>
          <w:sz w:val="28"/>
          <w:szCs w:val="28"/>
          <w:lang w:eastAsia="ru-RU"/>
        </w:rPr>
        <w:t>бумаги для печатающих устройств в зоне безопасности без соответствующих мер пожарной безопасности;</w:t>
      </w:r>
    </w:p>
    <w:p w:rsidR="002B0322" w:rsidRPr="00560DE5" w:rsidRDefault="002B0322" w:rsidP="002B0322">
      <w:pPr>
        <w:pStyle w:val="a5"/>
        <w:numPr>
          <w:ilvl w:val="0"/>
          <w:numId w:val="13"/>
        </w:numPr>
        <w:autoSpaceDE w:val="0"/>
        <w:autoSpaceDN w:val="0"/>
        <w:adjustRightInd w:val="0"/>
        <w:spacing w:line="360" w:lineRule="auto"/>
        <w:ind w:left="0" w:firstLine="900"/>
        <w:jc w:val="both"/>
        <w:rPr>
          <w:rFonts w:ascii="Times New Roman" w:hAnsi="Times New Roman"/>
          <w:sz w:val="28"/>
          <w:szCs w:val="28"/>
          <w:lang w:eastAsia="ru-RU"/>
        </w:rPr>
      </w:pPr>
      <w:r w:rsidRPr="00560DE5">
        <w:rPr>
          <w:rFonts w:ascii="Times New Roman" w:hAnsi="Times New Roman"/>
          <w:sz w:val="28"/>
          <w:szCs w:val="28"/>
          <w:lang w:eastAsia="ru-RU"/>
        </w:rPr>
        <w:t>резервное оборудование и носители данных располага</w:t>
      </w:r>
      <w:r>
        <w:rPr>
          <w:rFonts w:ascii="Times New Roman" w:hAnsi="Times New Roman"/>
          <w:sz w:val="28"/>
          <w:szCs w:val="28"/>
          <w:lang w:eastAsia="ru-RU"/>
        </w:rPr>
        <w:t>ются</w:t>
      </w:r>
      <w:r w:rsidRPr="00560DE5">
        <w:rPr>
          <w:rFonts w:ascii="Times New Roman" w:hAnsi="Times New Roman"/>
          <w:sz w:val="28"/>
          <w:szCs w:val="28"/>
          <w:lang w:eastAsia="ru-RU"/>
        </w:rPr>
        <w:t xml:space="preserve"> на безопасном расстоянии во избежание повреждения от последствий стихийного бедствия в основном здании.</w:t>
      </w:r>
    </w:p>
    <w:p w:rsidR="002B0322" w:rsidRPr="005D52B7" w:rsidRDefault="002B0322" w:rsidP="002B0322">
      <w:pPr>
        <w:spacing w:line="360" w:lineRule="auto"/>
        <w:ind w:left="0"/>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Выполнение работ в охраняемых зонах</w:t>
      </w:r>
    </w:p>
    <w:p w:rsidR="002B0322" w:rsidRDefault="002B0322" w:rsidP="002B0322">
      <w:pPr>
        <w:pStyle w:val="12"/>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целях обеспечения защиты зон информационной безопасности выполняются следующие мероприятия в отношении персонала или представителей третьих сторон, работающих в зоне безопасности:</w:t>
      </w:r>
    </w:p>
    <w:p w:rsidR="002B0322" w:rsidRPr="00442696" w:rsidRDefault="002B0322" w:rsidP="002B0322">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о существовании зоны информационной безопасности и проводимых в ней работах осведомл</w:t>
      </w:r>
      <w:r>
        <w:rPr>
          <w:rFonts w:ascii="Times New Roman" w:hAnsi="Times New Roman"/>
          <w:sz w:val="28"/>
          <w:szCs w:val="28"/>
          <w:lang w:eastAsia="ru-RU"/>
        </w:rPr>
        <w:t>яются</w:t>
      </w:r>
      <w:r w:rsidRPr="00442696">
        <w:rPr>
          <w:rFonts w:ascii="Times New Roman" w:hAnsi="Times New Roman"/>
          <w:sz w:val="28"/>
          <w:szCs w:val="28"/>
          <w:lang w:eastAsia="ru-RU"/>
        </w:rPr>
        <w:t xml:space="preserve"> только лица, которым это необходимо в силу производственной необходимости;</w:t>
      </w:r>
    </w:p>
    <w:p w:rsidR="002B0322" w:rsidRPr="00442696" w:rsidRDefault="002B0322" w:rsidP="002B0322">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из соображений безопасности и предотвращения возможности злонамеренных действий в охраняемых зонах </w:t>
      </w:r>
      <w:r>
        <w:rPr>
          <w:rFonts w:ascii="Times New Roman" w:hAnsi="Times New Roman"/>
          <w:sz w:val="28"/>
          <w:szCs w:val="28"/>
          <w:lang w:eastAsia="ru-RU"/>
        </w:rPr>
        <w:t>не допускаются</w:t>
      </w:r>
      <w:r w:rsidRPr="00442696">
        <w:rPr>
          <w:rFonts w:ascii="Times New Roman" w:hAnsi="Times New Roman"/>
          <w:sz w:val="28"/>
          <w:szCs w:val="28"/>
          <w:lang w:eastAsia="ru-RU"/>
        </w:rPr>
        <w:t xml:space="preserve"> случа</w:t>
      </w:r>
      <w:r>
        <w:rPr>
          <w:rFonts w:ascii="Times New Roman" w:hAnsi="Times New Roman"/>
          <w:sz w:val="28"/>
          <w:szCs w:val="28"/>
          <w:lang w:eastAsia="ru-RU"/>
        </w:rPr>
        <w:t>и</w:t>
      </w:r>
      <w:r w:rsidRPr="00442696">
        <w:rPr>
          <w:rFonts w:ascii="Times New Roman" w:hAnsi="Times New Roman"/>
          <w:sz w:val="28"/>
          <w:szCs w:val="28"/>
          <w:lang w:eastAsia="ru-RU"/>
        </w:rPr>
        <w:t xml:space="preserve"> работы без надлежащего контроля со стороны уполномоченного персонала;</w:t>
      </w:r>
    </w:p>
    <w:p w:rsidR="002B0322" w:rsidRPr="00442696" w:rsidRDefault="002B0322" w:rsidP="002B0322">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персоналу третьих сторон ограниченный авторизованный и контролируемый доступ в зоны безопасности или к средствам обработки информации </w:t>
      </w:r>
      <w:r>
        <w:rPr>
          <w:rFonts w:ascii="Times New Roman" w:hAnsi="Times New Roman"/>
          <w:sz w:val="28"/>
          <w:szCs w:val="28"/>
          <w:lang w:eastAsia="ru-RU"/>
        </w:rPr>
        <w:t>п</w:t>
      </w:r>
      <w:r w:rsidRPr="00442696">
        <w:rPr>
          <w:rFonts w:ascii="Times New Roman" w:hAnsi="Times New Roman"/>
          <w:sz w:val="28"/>
          <w:szCs w:val="28"/>
          <w:lang w:eastAsia="ru-RU"/>
        </w:rPr>
        <w:t>редоставля</w:t>
      </w:r>
      <w:r>
        <w:rPr>
          <w:rFonts w:ascii="Times New Roman" w:hAnsi="Times New Roman"/>
          <w:sz w:val="28"/>
          <w:szCs w:val="28"/>
          <w:lang w:eastAsia="ru-RU"/>
        </w:rPr>
        <w:t>е</w:t>
      </w:r>
      <w:r w:rsidRPr="00442696">
        <w:rPr>
          <w:rFonts w:ascii="Times New Roman" w:hAnsi="Times New Roman"/>
          <w:sz w:val="28"/>
          <w:szCs w:val="28"/>
          <w:lang w:eastAsia="ru-RU"/>
        </w:rPr>
        <w:t>т</w:t>
      </w:r>
      <w:r>
        <w:rPr>
          <w:rFonts w:ascii="Times New Roman" w:hAnsi="Times New Roman"/>
          <w:sz w:val="28"/>
          <w:szCs w:val="28"/>
          <w:lang w:eastAsia="ru-RU"/>
        </w:rPr>
        <w:t xml:space="preserve">ся </w:t>
      </w:r>
      <w:r w:rsidRPr="00442696">
        <w:rPr>
          <w:rFonts w:ascii="Times New Roman" w:hAnsi="Times New Roman"/>
          <w:sz w:val="28"/>
          <w:szCs w:val="28"/>
          <w:lang w:eastAsia="ru-RU"/>
        </w:rPr>
        <w:t>только на время такой необходимости</w:t>
      </w:r>
      <w:r>
        <w:rPr>
          <w:rFonts w:ascii="Times New Roman" w:hAnsi="Times New Roman"/>
          <w:sz w:val="28"/>
          <w:szCs w:val="28"/>
          <w:lang w:eastAsia="ru-RU"/>
        </w:rPr>
        <w:t xml:space="preserve"> (например, д</w:t>
      </w:r>
      <w:r w:rsidRPr="00FE6B16">
        <w:rPr>
          <w:rFonts w:ascii="Times New Roman" w:hAnsi="Times New Roman"/>
          <w:sz w:val="28"/>
          <w:szCs w:val="28"/>
        </w:rPr>
        <w:t xml:space="preserve">ля проведения регламентных (наладочных), ремонтных и других </w:t>
      </w:r>
      <w:r w:rsidRPr="00FE6B16">
        <w:rPr>
          <w:rFonts w:ascii="Times New Roman" w:hAnsi="Times New Roman"/>
          <w:sz w:val="28"/>
          <w:szCs w:val="28"/>
        </w:rPr>
        <w:lastRenderedPageBreak/>
        <w:t>работ</w:t>
      </w:r>
      <w:r>
        <w:rPr>
          <w:rFonts w:ascii="Times New Roman" w:hAnsi="Times New Roman"/>
          <w:sz w:val="28"/>
          <w:szCs w:val="28"/>
        </w:rPr>
        <w:t>)</w:t>
      </w:r>
      <w:r w:rsidRPr="00442696">
        <w:rPr>
          <w:rFonts w:ascii="Times New Roman" w:hAnsi="Times New Roman"/>
          <w:sz w:val="28"/>
          <w:szCs w:val="28"/>
          <w:lang w:eastAsia="ru-RU"/>
        </w:rPr>
        <w:t xml:space="preserve">. Между зонами с различными уровнями безопасности внутри периметра безопасности могут </w:t>
      </w:r>
      <w:r>
        <w:rPr>
          <w:rFonts w:ascii="Times New Roman" w:hAnsi="Times New Roman"/>
          <w:sz w:val="28"/>
          <w:szCs w:val="28"/>
          <w:lang w:eastAsia="ru-RU"/>
        </w:rPr>
        <w:t>организовываться</w:t>
      </w:r>
      <w:r w:rsidRPr="00442696">
        <w:rPr>
          <w:rFonts w:ascii="Times New Roman" w:hAnsi="Times New Roman"/>
          <w:sz w:val="28"/>
          <w:szCs w:val="28"/>
          <w:lang w:eastAsia="ru-RU"/>
        </w:rPr>
        <w:t xml:space="preserve"> дополнительные барьеры и периметры ограничения физического доступа;</w:t>
      </w:r>
    </w:p>
    <w:p w:rsidR="002B0322" w:rsidRPr="00442696" w:rsidRDefault="002B0322" w:rsidP="002B0322">
      <w:pPr>
        <w:pStyle w:val="a5"/>
        <w:numPr>
          <w:ilvl w:val="0"/>
          <w:numId w:val="14"/>
        </w:numPr>
        <w:autoSpaceDE w:val="0"/>
        <w:autoSpaceDN w:val="0"/>
        <w:adjustRightInd w:val="0"/>
        <w:spacing w:line="360" w:lineRule="auto"/>
        <w:ind w:left="0" w:firstLine="900"/>
        <w:jc w:val="both"/>
        <w:rPr>
          <w:rFonts w:ascii="Times New Roman" w:hAnsi="Times New Roman"/>
          <w:sz w:val="28"/>
          <w:szCs w:val="28"/>
          <w:lang w:eastAsia="ru-RU"/>
        </w:rPr>
      </w:pPr>
      <w:r w:rsidRPr="00442696">
        <w:rPr>
          <w:rFonts w:ascii="Times New Roman" w:hAnsi="Times New Roman"/>
          <w:sz w:val="28"/>
          <w:szCs w:val="28"/>
          <w:lang w:eastAsia="ru-RU"/>
        </w:rPr>
        <w:t xml:space="preserve">использование фото, видео, аудио или другого записывающего оборудования </w:t>
      </w:r>
      <w:r>
        <w:rPr>
          <w:rFonts w:ascii="Times New Roman" w:hAnsi="Times New Roman"/>
          <w:sz w:val="28"/>
          <w:szCs w:val="28"/>
          <w:lang w:eastAsia="ru-RU"/>
        </w:rPr>
        <w:t xml:space="preserve">допускается </w:t>
      </w:r>
      <w:r w:rsidRPr="00442696">
        <w:rPr>
          <w:rFonts w:ascii="Times New Roman" w:hAnsi="Times New Roman"/>
          <w:sz w:val="28"/>
          <w:szCs w:val="28"/>
          <w:lang w:eastAsia="ru-RU"/>
        </w:rPr>
        <w:t>только при получении специального разрешения</w:t>
      </w:r>
      <w:r>
        <w:rPr>
          <w:rFonts w:ascii="Times New Roman" w:hAnsi="Times New Roman"/>
          <w:sz w:val="28"/>
          <w:szCs w:val="28"/>
          <w:lang w:eastAsia="ru-RU"/>
        </w:rPr>
        <w:t xml:space="preserve"> руководителя оператора</w:t>
      </w:r>
      <w:r w:rsidRPr="00442696">
        <w:rPr>
          <w:rFonts w:ascii="Times New Roman" w:hAnsi="Times New Roman"/>
          <w:sz w:val="28"/>
          <w:szCs w:val="28"/>
          <w:lang w:eastAsia="ru-RU"/>
        </w:rPr>
        <w:t>.</w:t>
      </w:r>
    </w:p>
    <w:p w:rsidR="002B0322" w:rsidRDefault="002B0322" w:rsidP="002B0322">
      <w:pPr>
        <w:pStyle w:val="12"/>
      </w:pPr>
    </w:p>
    <w:p w:rsidR="002B0322" w:rsidRPr="000B6705" w:rsidRDefault="002B0322" w:rsidP="002B0322">
      <w:pPr>
        <w:pStyle w:val="3"/>
        <w:numPr>
          <w:ilvl w:val="2"/>
          <w:numId w:val="3"/>
        </w:numPr>
        <w:spacing w:before="0" w:line="360" w:lineRule="auto"/>
        <w:ind w:left="0" w:firstLine="0"/>
        <w:rPr>
          <w:rFonts w:ascii="Times New Roman" w:hAnsi="Times New Roman"/>
          <w:color w:val="auto"/>
          <w:sz w:val="28"/>
          <w:szCs w:val="28"/>
          <w:lang w:eastAsia="ru-RU"/>
        </w:rPr>
      </w:pPr>
      <w:bookmarkStart w:id="28" w:name="_Toc366406263"/>
      <w:r w:rsidRPr="000B6705">
        <w:rPr>
          <w:rFonts w:ascii="Times New Roman" w:eastAsiaTheme="majorEastAsia" w:hAnsi="Times New Roman"/>
          <w:color w:val="auto"/>
          <w:sz w:val="28"/>
          <w:szCs w:val="28"/>
        </w:rPr>
        <w:t>Безопасность оборудования</w:t>
      </w:r>
      <w:bookmarkEnd w:id="28"/>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Основная цель мероприятий по обеспечению безопасности оборудования – предотвращение потерь, повреждений или компрометации информационных ресурсов и нарушения непрерывности деятельности оператора.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подлежит защите от угроз его безопасности и воздействий окружающей среды с целью уменьшения риска неавторизованного доступа к данным и защиты их от потери или повреждения. При этом принимаются во внимание особенности, связанные с расположением оборудования и возможным его перемещением. При необходимости организуются специальные мероприятия защиты от опасных воздействий среды или неавторизованного доступа через инфраструктуры обеспечения, в частности, системы электропитания и кабельной разводки.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 Расположение и защита оборудования</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располагается и защищается так, чтобы уменьшить риски от воздействий окружающей среды и возможности неавторизованного доступа. Для этого выполняются следующие правила: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оборудование размещается таким образом, чтобы свести к минимуму излишний доступ в места его расположения;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б) средства обработки и хранения конфиденциальной информации размещаются так, чтобы уменьшить риск несанкционированного наблюдения за их функционированием;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отдельные элементы оборудования, требующие специальной защиты, изолируются, чтобы повысить общий уровень необходимой защиты;</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меры по управлению информационной безопасностью должны сводить к минимуму риск потенциальных угроз, включая: воровство, пожар, взрыв, задымление, затопление (или перебои в подаче воды), пыль, вибрацию, химические эффекты, помехи в электроснабжении, электромагнитное излучение.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при необходимости оператором определяется порядок приема пищи, напитков вблизи средств обработки информации;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 проводится мониторинг состояния окружающей среды в целях выявления условий, которые могли бы неблагоприятно повлиять на функционирование средств обработки информации;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ж) разрабатываются меры по ликвидации последствий бедствий, случающихся в близлежащих помещениях, например, пожар в соседнем здании, затопление в подвальных помещениях или протекание воды через крышу, взрыв на улице.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Подача электропитания</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Оборудование подлежит защите от перебоев в подаче электроэнергии и других сбоев, связанных с электричеством. Необходимо обеспечить надлежащую подачу электропитания, соответствующую спецификациям производителя оборудования.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Варианты достижения непрерывности подачи электропитания включают:</w:t>
      </w:r>
    </w:p>
    <w:p w:rsidR="002B0322" w:rsidRPr="00220AC3" w:rsidRDefault="002B0322" w:rsidP="002B0322">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lastRenderedPageBreak/>
        <w:t>наличие нескольких источников электропитания, чтобы избежать последствий при нарушении его подачи от единственного источника;</w:t>
      </w:r>
    </w:p>
    <w:p w:rsidR="002B0322" w:rsidRPr="00220AC3" w:rsidRDefault="002B0322" w:rsidP="002B0322">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устройства бесперебойного электропитания (UPS);</w:t>
      </w:r>
    </w:p>
    <w:p w:rsidR="002B0322" w:rsidRPr="00220AC3" w:rsidRDefault="002B0322" w:rsidP="002B0322">
      <w:pPr>
        <w:pStyle w:val="a5"/>
        <w:numPr>
          <w:ilvl w:val="0"/>
          <w:numId w:val="15"/>
        </w:numPr>
        <w:autoSpaceDE w:val="0"/>
        <w:autoSpaceDN w:val="0"/>
        <w:adjustRightInd w:val="0"/>
        <w:spacing w:line="360" w:lineRule="auto"/>
        <w:jc w:val="both"/>
        <w:rPr>
          <w:rFonts w:ascii="Times New Roman" w:hAnsi="Times New Roman"/>
          <w:sz w:val="28"/>
          <w:szCs w:val="28"/>
          <w:lang w:eastAsia="ru-RU"/>
        </w:rPr>
      </w:pPr>
      <w:r w:rsidRPr="00220AC3">
        <w:rPr>
          <w:rFonts w:ascii="Times New Roman" w:hAnsi="Times New Roman"/>
          <w:sz w:val="28"/>
          <w:szCs w:val="28"/>
          <w:lang w:eastAsia="ru-RU"/>
        </w:rPr>
        <w:t>резервный генератор.</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Чтобы обеспечить безопасное выключение и/или непрерывное функционирование устройств, с помощью которых осуществляется обработка, включая хранение, персональных данных, подключение оборудования должно осуществляться через UPS. В целях обеспечения надежности оборудование UPS следует регулярно проверять на наличие адекватной мощности, а также тестировать в соответствии с рекомендациями производителя.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Кроме того, аварийные выключатели электропитания располагаются около запасных выходов помещений, где расположено оборудование, чтобы ускорить отключение электропитания в случае критических ситуаций. Следует обеспечить работу аварийного освещения на случай отказа электропитания, потребляемого от сети.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Безопасность кабельной сети</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Силовые и телекоммуникационные кабельные сети, по которым передаются данные или осуществляются другие информационные услуги, защищаются от перехвата информации или повреждения. С этой целью рассматриваются, по возможности, следующие мероприятия: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силовые и телекоммуникационные линии, связывающие средства обработки информации, прокладываются подземными или обладают адекватной альтернативной защитой;</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сетевой кабель защищается от неавторизованных подключений или повреждения, например, посредством использования специального кожуха и/или выбора маршрутов прокладки кабеля в обход общедоступных участков;</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в) силовые кабели отделяются от коммуникационных, чтобы исключить помехи.</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Техническое обслуживание оборудования</w:t>
      </w:r>
    </w:p>
    <w:p w:rsidR="002B0322" w:rsidRDefault="002B0322" w:rsidP="002B0322">
      <w:pPr>
        <w:autoSpaceDE w:val="0"/>
        <w:autoSpaceDN w:val="0"/>
        <w:adjustRightInd w:val="0"/>
        <w:spacing w:line="360" w:lineRule="auto"/>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организации проводится надлежащее техническое обслуживание оборудования для обеспечения его непрерывной работоспособности и целостности. В этих целях применяются следующие мероприятия:</w:t>
      </w:r>
    </w:p>
    <w:p w:rsidR="002B0322" w:rsidRPr="00DA4E37" w:rsidRDefault="002B0322" w:rsidP="002B0322">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оборудование обслужива</w:t>
      </w:r>
      <w:r>
        <w:rPr>
          <w:rFonts w:ascii="Times New Roman" w:hAnsi="Times New Roman"/>
          <w:sz w:val="28"/>
          <w:szCs w:val="28"/>
          <w:lang w:eastAsia="ru-RU"/>
        </w:rPr>
        <w:t>ется</w:t>
      </w:r>
      <w:r w:rsidRPr="00DA4E37">
        <w:rPr>
          <w:rFonts w:ascii="Times New Roman" w:hAnsi="Times New Roman"/>
          <w:sz w:val="28"/>
          <w:szCs w:val="28"/>
          <w:lang w:eastAsia="ru-RU"/>
        </w:rPr>
        <w:t xml:space="preserve"> в соответствии с инструкциями и периодичностью, рекомендуемыми поставщиком;</w:t>
      </w:r>
    </w:p>
    <w:p w:rsidR="002B0322" w:rsidRPr="00DA4E37" w:rsidRDefault="002B0322" w:rsidP="002B0322">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sidRPr="00DA4E37">
        <w:rPr>
          <w:rFonts w:ascii="Times New Roman" w:hAnsi="Times New Roman"/>
          <w:sz w:val="28"/>
          <w:szCs w:val="28"/>
          <w:lang w:eastAsia="ru-RU"/>
        </w:rPr>
        <w:t>техническое обслуживание и ремонт оборудования провод</w:t>
      </w:r>
      <w:r>
        <w:rPr>
          <w:rFonts w:ascii="Times New Roman" w:hAnsi="Times New Roman"/>
          <w:sz w:val="28"/>
          <w:szCs w:val="28"/>
          <w:lang w:eastAsia="ru-RU"/>
        </w:rPr>
        <w:t>ятся</w:t>
      </w:r>
      <w:r w:rsidRPr="00DA4E37">
        <w:rPr>
          <w:rFonts w:ascii="Times New Roman" w:hAnsi="Times New Roman"/>
          <w:sz w:val="28"/>
          <w:szCs w:val="28"/>
          <w:lang w:eastAsia="ru-RU"/>
        </w:rPr>
        <w:t xml:space="preserve"> авторизованным персоналом;</w:t>
      </w:r>
    </w:p>
    <w:p w:rsidR="002B0322" w:rsidRDefault="002B0322" w:rsidP="002B0322">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организуется </w:t>
      </w:r>
      <w:r w:rsidRPr="00DA4E37">
        <w:rPr>
          <w:rFonts w:ascii="Times New Roman" w:hAnsi="Times New Roman"/>
          <w:sz w:val="28"/>
          <w:szCs w:val="28"/>
          <w:lang w:eastAsia="ru-RU"/>
        </w:rPr>
        <w:t>хран</w:t>
      </w:r>
      <w:r>
        <w:rPr>
          <w:rFonts w:ascii="Times New Roman" w:hAnsi="Times New Roman"/>
          <w:sz w:val="28"/>
          <w:szCs w:val="28"/>
          <w:lang w:eastAsia="ru-RU"/>
        </w:rPr>
        <w:t>ение</w:t>
      </w:r>
      <w:r w:rsidRPr="00DA4E37">
        <w:rPr>
          <w:rFonts w:ascii="Times New Roman" w:hAnsi="Times New Roman"/>
          <w:sz w:val="28"/>
          <w:szCs w:val="28"/>
          <w:lang w:eastAsia="ru-RU"/>
        </w:rPr>
        <w:t xml:space="preserve"> запис</w:t>
      </w:r>
      <w:r>
        <w:rPr>
          <w:rFonts w:ascii="Times New Roman" w:hAnsi="Times New Roman"/>
          <w:sz w:val="28"/>
          <w:szCs w:val="28"/>
          <w:lang w:eastAsia="ru-RU"/>
        </w:rPr>
        <w:t>ей</w:t>
      </w:r>
      <w:r w:rsidRPr="00DA4E37">
        <w:rPr>
          <w:rFonts w:ascii="Times New Roman" w:hAnsi="Times New Roman"/>
          <w:sz w:val="28"/>
          <w:szCs w:val="28"/>
          <w:lang w:eastAsia="ru-RU"/>
        </w:rPr>
        <w:t xml:space="preserve"> обо всех случаях предполагаемых или фактических неисправностей и всех видах профилактического и восстановительного технического обслуживания;</w:t>
      </w:r>
    </w:p>
    <w:p w:rsidR="002B0322" w:rsidRPr="00DA4E37" w:rsidRDefault="002B0322" w:rsidP="002B0322">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 xml:space="preserve">техническое обслуживание оборудования выполняется под контролем; </w:t>
      </w:r>
    </w:p>
    <w:p w:rsidR="002B0322" w:rsidRDefault="002B0322" w:rsidP="002B0322">
      <w:pPr>
        <w:pStyle w:val="a5"/>
        <w:numPr>
          <w:ilvl w:val="0"/>
          <w:numId w:val="16"/>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п</w:t>
      </w:r>
      <w:r w:rsidRPr="006C629B">
        <w:rPr>
          <w:rFonts w:ascii="Times New Roman" w:hAnsi="Times New Roman"/>
          <w:sz w:val="28"/>
          <w:szCs w:val="28"/>
          <w:lang w:eastAsia="ru-RU"/>
        </w:rPr>
        <w:t>ринима</w:t>
      </w:r>
      <w:r>
        <w:rPr>
          <w:rFonts w:ascii="Times New Roman" w:hAnsi="Times New Roman"/>
          <w:sz w:val="28"/>
          <w:szCs w:val="28"/>
          <w:lang w:eastAsia="ru-RU"/>
        </w:rPr>
        <w:t>ются</w:t>
      </w:r>
      <w:r w:rsidRPr="006C629B">
        <w:rPr>
          <w:rFonts w:ascii="Times New Roman" w:hAnsi="Times New Roman"/>
          <w:sz w:val="28"/>
          <w:szCs w:val="28"/>
          <w:lang w:eastAsia="ru-RU"/>
        </w:rPr>
        <w:t xml:space="preserve"> соответствующие меры безопасности при отправке оборудования для технического обслуживания за пределы организации.  Обязательным условием является удаление всех персональных данных и иной конфиденциальной информации с носител</w:t>
      </w:r>
      <w:r>
        <w:rPr>
          <w:rFonts w:ascii="Times New Roman" w:hAnsi="Times New Roman"/>
          <w:sz w:val="28"/>
          <w:szCs w:val="28"/>
          <w:lang w:eastAsia="ru-RU"/>
        </w:rPr>
        <w:t>ей</w:t>
      </w:r>
      <w:r w:rsidRPr="006C629B">
        <w:rPr>
          <w:rFonts w:ascii="Times New Roman" w:hAnsi="Times New Roman"/>
          <w:sz w:val="28"/>
          <w:szCs w:val="28"/>
          <w:lang w:eastAsia="ru-RU"/>
        </w:rPr>
        <w:t xml:space="preserve"> данных (встроенные жесткие диски). </w:t>
      </w:r>
    </w:p>
    <w:p w:rsidR="002B0322" w:rsidRDefault="002B0322" w:rsidP="002B0322">
      <w:pPr>
        <w:pStyle w:val="a5"/>
        <w:autoSpaceDE w:val="0"/>
        <w:autoSpaceDN w:val="0"/>
        <w:adjustRightInd w:val="0"/>
        <w:spacing w:line="360" w:lineRule="auto"/>
        <w:ind w:left="900"/>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 xml:space="preserve">Обеспечение безопасности оборудования, используемого вне помещений </w:t>
      </w:r>
      <w:r>
        <w:rPr>
          <w:rFonts w:ascii="Times New Roman" w:hAnsi="Times New Roman" w:cs="Times New Roman"/>
          <w:color w:val="auto"/>
          <w:sz w:val="28"/>
          <w:szCs w:val="28"/>
          <w:lang w:eastAsia="ru-RU"/>
        </w:rPr>
        <w:t>оператора</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Независимо от принадлежности оборудования, его использование для обработки информации вне помещения оператора допускается только с разрешения руководства. Уровень информационной безопасности при этом должен быть эквивалентен уровню безопасности в отношении оборудования, </w:t>
      </w:r>
      <w:r>
        <w:rPr>
          <w:rFonts w:ascii="Times New Roman" w:hAnsi="Times New Roman"/>
          <w:sz w:val="28"/>
          <w:szCs w:val="28"/>
          <w:lang w:eastAsia="ru-RU"/>
        </w:rPr>
        <w:lastRenderedPageBreak/>
        <w:t>используемого с аналогичной целью в помещениях оператора, а также с учетом рисков работы на стороне. Оборудование по обработке информации включает все типы персональных компьютеров, электронных записных книжек, мобильных телефонов, а также бумагу или иные материальные ценности, которые используются для работы на дому или транспортируются за пределы рабочих помещений. В этих условиях необходимо применять следующие мероприятия по управлению информационной безопасностью:</w:t>
      </w:r>
    </w:p>
    <w:p w:rsidR="002B0322" w:rsidRPr="00AE7B2D" w:rsidRDefault="002B0322" w:rsidP="002B0322">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оборудование и носители информации, взятые из помещений о</w:t>
      </w:r>
      <w:r>
        <w:rPr>
          <w:rFonts w:ascii="Times New Roman" w:hAnsi="Times New Roman"/>
          <w:sz w:val="28"/>
          <w:szCs w:val="28"/>
          <w:lang w:eastAsia="ru-RU"/>
        </w:rPr>
        <w:t>ператора</w:t>
      </w:r>
      <w:r w:rsidRPr="00AE7B2D">
        <w:rPr>
          <w:rFonts w:ascii="Times New Roman" w:hAnsi="Times New Roman"/>
          <w:sz w:val="28"/>
          <w:szCs w:val="28"/>
          <w:lang w:eastAsia="ru-RU"/>
        </w:rPr>
        <w:t>, не следует оставлять без присмотра в общедоступных местах. При перемещении компьютеры следует перевозить как ручную кладь и, по возможности, не афишировать ее содержимое;</w:t>
      </w:r>
    </w:p>
    <w:p w:rsidR="002B0322" w:rsidRPr="00AE7B2D" w:rsidRDefault="002B0322" w:rsidP="002B0322">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необходимо соблюдать инструкции изготовителей по защите оборудования, например, от воздействия сильных электромагнитных полей;</w:t>
      </w:r>
    </w:p>
    <w:p w:rsidR="002B0322" w:rsidRPr="00AE7B2D" w:rsidRDefault="002B0322" w:rsidP="002B0322">
      <w:pPr>
        <w:pStyle w:val="a5"/>
        <w:numPr>
          <w:ilvl w:val="0"/>
          <w:numId w:val="17"/>
        </w:numPr>
        <w:tabs>
          <w:tab w:val="left" w:pos="1134"/>
        </w:tabs>
        <w:autoSpaceDE w:val="0"/>
        <w:autoSpaceDN w:val="0"/>
        <w:adjustRightInd w:val="0"/>
        <w:spacing w:line="360" w:lineRule="auto"/>
        <w:ind w:left="0" w:firstLine="709"/>
        <w:jc w:val="both"/>
        <w:rPr>
          <w:rFonts w:ascii="Times New Roman" w:hAnsi="Times New Roman"/>
          <w:sz w:val="28"/>
          <w:szCs w:val="28"/>
          <w:lang w:eastAsia="ru-RU"/>
        </w:rPr>
      </w:pPr>
      <w:r w:rsidRPr="00AE7B2D">
        <w:rPr>
          <w:rFonts w:ascii="Times New Roman" w:hAnsi="Times New Roman"/>
          <w:sz w:val="28"/>
          <w:szCs w:val="28"/>
          <w:lang w:eastAsia="ru-RU"/>
        </w:rPr>
        <w:t>при работе дома следует применять подходящие мероприятия по управлению информационной безопасностью с учетом оценки рисков, например, использовать запираемые фай</w:t>
      </w:r>
      <w:r>
        <w:rPr>
          <w:rFonts w:ascii="Times New Roman" w:hAnsi="Times New Roman"/>
          <w:sz w:val="28"/>
          <w:szCs w:val="28"/>
          <w:lang w:eastAsia="ru-RU"/>
        </w:rPr>
        <w:t>л-кабинеты, соблюдать политику «</w:t>
      </w:r>
      <w:r w:rsidRPr="00AE7B2D">
        <w:rPr>
          <w:rFonts w:ascii="Times New Roman" w:hAnsi="Times New Roman"/>
          <w:sz w:val="28"/>
          <w:szCs w:val="28"/>
          <w:lang w:eastAsia="ru-RU"/>
        </w:rPr>
        <w:t>чистого стола</w:t>
      </w:r>
      <w:r>
        <w:rPr>
          <w:rFonts w:ascii="Times New Roman" w:hAnsi="Times New Roman"/>
          <w:sz w:val="28"/>
          <w:szCs w:val="28"/>
          <w:lang w:eastAsia="ru-RU"/>
        </w:rPr>
        <w:t>»</w:t>
      </w:r>
      <w:r w:rsidRPr="00AE7B2D">
        <w:rPr>
          <w:rFonts w:ascii="Times New Roman" w:hAnsi="Times New Roman"/>
          <w:sz w:val="28"/>
          <w:szCs w:val="28"/>
          <w:lang w:eastAsia="ru-RU"/>
        </w:rPr>
        <w:t xml:space="preserve"> и контролировать возможность доступа к компьютерам.</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Pr="001D2B25" w:rsidRDefault="002B0322" w:rsidP="002B0322">
      <w:pPr>
        <w:pStyle w:val="4"/>
        <w:spacing w:before="0" w:line="360" w:lineRule="auto"/>
        <w:ind w:left="0"/>
        <w:jc w:val="left"/>
        <w:rPr>
          <w:rFonts w:ascii="Times New Roman" w:hAnsi="Times New Roman" w:cs="Times New Roman"/>
          <w:color w:val="auto"/>
          <w:sz w:val="28"/>
          <w:szCs w:val="28"/>
          <w:lang w:eastAsia="ru-RU"/>
        </w:rPr>
      </w:pPr>
      <w:r w:rsidRPr="001D2B25">
        <w:rPr>
          <w:rFonts w:ascii="Times New Roman" w:hAnsi="Times New Roman" w:cs="Times New Roman"/>
          <w:color w:val="auto"/>
          <w:sz w:val="28"/>
          <w:szCs w:val="28"/>
          <w:lang w:eastAsia="ru-RU"/>
        </w:rPr>
        <w:t>Безопасная утилизация (списание) или повторное использование оборудования</w:t>
      </w:r>
    </w:p>
    <w:p w:rsidR="002B0322" w:rsidRPr="00AE7B2D" w:rsidRDefault="002B0322" w:rsidP="002B0322">
      <w:pPr>
        <w:spacing w:line="360" w:lineRule="auto"/>
        <w:rPr>
          <w:lang w:eastAsia="ru-RU"/>
        </w:rPr>
      </w:pP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Конфиденциальная информация может быть скомпрометирована вследствие небрежной утилизации (списания) или повторного использования оборудования. Носители данных, содержащие конфиденциальную информацию, кроме стандартных функций удаления подлежат физическому разрушению или перезаписыванию безопасным образом. Все компоненты оборудования, содержащего носители данных (встроенные жесткие диски), проверяются на предмет удаления всех защищаемых данных и лицензионного программного обеспечения. </w:t>
      </w:r>
    </w:p>
    <w:p w:rsidR="002B0322" w:rsidRPr="00FF4FA5" w:rsidRDefault="002B0322" w:rsidP="002B0322">
      <w:pPr>
        <w:pStyle w:val="12"/>
      </w:pPr>
    </w:p>
    <w:p w:rsidR="002B0322" w:rsidRPr="00366FF3" w:rsidRDefault="002B0322" w:rsidP="002B0322">
      <w:pPr>
        <w:pStyle w:val="10"/>
        <w:numPr>
          <w:ilvl w:val="0"/>
          <w:numId w:val="3"/>
        </w:numPr>
        <w:spacing w:before="0" w:line="360" w:lineRule="auto"/>
        <w:ind w:left="0" w:firstLine="0"/>
        <w:rPr>
          <w:rFonts w:ascii="Times New Roman" w:hAnsi="Times New Roman"/>
          <w:color w:val="auto"/>
        </w:rPr>
      </w:pPr>
      <w:bookmarkStart w:id="29" w:name="_Toc366406264"/>
      <w:r>
        <w:rPr>
          <w:rFonts w:ascii="Times New Roman" w:hAnsi="Times New Roman"/>
          <w:color w:val="auto"/>
          <w:lang w:eastAsia="ru-RU"/>
        </w:rPr>
        <w:lastRenderedPageBreak/>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Pr="00366FF3">
        <w:rPr>
          <w:rFonts w:ascii="Times New Roman" w:hAnsi="Times New Roman"/>
          <w:color w:val="auto"/>
        </w:rPr>
        <w:t xml:space="preserve">  без использования средств автоматизации</w:t>
      </w:r>
      <w:bookmarkEnd w:id="29"/>
    </w:p>
    <w:p w:rsidR="002B0322" w:rsidRDefault="002B0322" w:rsidP="002B0322">
      <w:pPr>
        <w:spacing w:line="360" w:lineRule="auto"/>
        <w:ind w:left="0" w:firstLine="709"/>
        <w:jc w:val="both"/>
      </w:pPr>
    </w:p>
    <w:p w:rsidR="002B0322" w:rsidRPr="009212B0"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9212B0">
        <w:rPr>
          <w:rFonts w:ascii="Times New Roman" w:hAnsi="Times New Roman"/>
          <w:sz w:val="28"/>
          <w:szCs w:val="28"/>
          <w:lang w:eastAsia="ru-RU"/>
        </w:rPr>
        <w:t>Персональные данные при их обработке, осуществляемой без использовани</w:t>
      </w:r>
      <w:r>
        <w:rPr>
          <w:rFonts w:ascii="Times New Roman" w:hAnsi="Times New Roman"/>
          <w:sz w:val="28"/>
          <w:szCs w:val="28"/>
          <w:lang w:eastAsia="ru-RU"/>
        </w:rPr>
        <w:t xml:space="preserve">я средств автоматизации, </w:t>
      </w:r>
      <w:r w:rsidRPr="009212B0">
        <w:rPr>
          <w:rFonts w:ascii="Times New Roman" w:hAnsi="Times New Roman"/>
          <w:sz w:val="28"/>
          <w:szCs w:val="28"/>
          <w:lang w:eastAsia="ru-RU"/>
        </w:rPr>
        <w:t>обособля</w:t>
      </w:r>
      <w:r>
        <w:rPr>
          <w:rFonts w:ascii="Times New Roman" w:hAnsi="Times New Roman"/>
          <w:sz w:val="28"/>
          <w:szCs w:val="28"/>
          <w:lang w:eastAsia="ru-RU"/>
        </w:rPr>
        <w:t>ю</w:t>
      </w:r>
      <w:r w:rsidRPr="009212B0">
        <w:rPr>
          <w:rFonts w:ascii="Times New Roman" w:hAnsi="Times New Roman"/>
          <w:sz w:val="28"/>
          <w:szCs w:val="28"/>
          <w:lang w:eastAsia="ru-RU"/>
        </w:rPr>
        <w:t>тся от иной информации, в частности путем фиксации их на отдельных материальных носителях персональных данных.</w:t>
      </w:r>
    </w:p>
    <w:p w:rsidR="002B0322" w:rsidRDefault="002B0322" w:rsidP="002B0322">
      <w:pPr>
        <w:autoSpaceDE w:val="0"/>
        <w:autoSpaceDN w:val="0"/>
        <w:adjustRightInd w:val="0"/>
        <w:spacing w:line="360" w:lineRule="auto"/>
        <w:ind w:left="0" w:firstLine="851"/>
        <w:jc w:val="both"/>
        <w:rPr>
          <w:rFonts w:ascii="Times New Roman" w:hAnsi="Times New Roman"/>
          <w:sz w:val="28"/>
          <w:szCs w:val="28"/>
          <w:lang w:eastAsia="ru-RU"/>
        </w:rPr>
      </w:pPr>
      <w:r w:rsidRPr="009212B0">
        <w:rPr>
          <w:rFonts w:ascii="Times New Roman" w:hAnsi="Times New Roman"/>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w:t>
      </w:r>
      <w:r>
        <w:rPr>
          <w:rFonts w:ascii="Times New Roman" w:hAnsi="Times New Roman"/>
          <w:sz w:val="28"/>
          <w:szCs w:val="28"/>
          <w:lang w:eastAsia="ru-RU"/>
        </w:rPr>
        <w:t xml:space="preserve">категории персональных данных </w:t>
      </w:r>
      <w:r w:rsidRPr="009212B0">
        <w:rPr>
          <w:rFonts w:ascii="Times New Roman" w:hAnsi="Times New Roman"/>
          <w:sz w:val="28"/>
          <w:szCs w:val="28"/>
          <w:lang w:eastAsia="ru-RU"/>
        </w:rPr>
        <w:t>использ</w:t>
      </w:r>
      <w:r>
        <w:rPr>
          <w:rFonts w:ascii="Times New Roman" w:hAnsi="Times New Roman"/>
          <w:sz w:val="28"/>
          <w:szCs w:val="28"/>
          <w:lang w:eastAsia="ru-RU"/>
        </w:rPr>
        <w:t>уется</w:t>
      </w:r>
      <w:r w:rsidRPr="009212B0">
        <w:rPr>
          <w:rFonts w:ascii="Times New Roman" w:hAnsi="Times New Roman"/>
          <w:sz w:val="28"/>
          <w:szCs w:val="28"/>
          <w:lang w:eastAsia="ru-RU"/>
        </w:rPr>
        <w:t xml:space="preserve"> отдельный материальный носитель.</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Документы, их копии, содержащие персональные данные получателей мер социальной поддержки, социального обслуживания, брошюруются в отдельные личные дела граждан. В случаях, предусмотренных законодательством, предоставления мер социальной поддержки в целом на семью или отдельных ее членов персональные данные членов семьи подшиваются в личное  дело на семью.</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r>
        <w:rPr>
          <w:rFonts w:ascii="Times New Roman" w:hAnsi="Times New Roman"/>
          <w:sz w:val="28"/>
          <w:szCs w:val="28"/>
          <w:lang w:eastAsia="ru-RU"/>
        </w:rPr>
        <w:t xml:space="preserve">   Обработка персональных данных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Личные дела граждан и/или семей хранятся обособленно от мест хранения материальных носителей с иной информацией.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Обеспечивается раздельное хранение материальных носителей с персональными данными (личных дел, других материальных носителей, </w:t>
      </w:r>
      <w:r>
        <w:rPr>
          <w:rFonts w:ascii="Times New Roman" w:hAnsi="Times New Roman"/>
          <w:sz w:val="28"/>
          <w:szCs w:val="28"/>
          <w:lang w:eastAsia="ru-RU"/>
        </w:rPr>
        <w:lastRenderedPageBreak/>
        <w:t>содержащих персональные данные), обработка которых осуществляется в различных целях.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хранении личных дел граждан и/или семей соблюдаются условия, обеспечивающие сохранность персональных данных и исключающие несанкционированный к ним доступ. Список лиц, имеющих доступ в помещения, в которых хранятся личные дела граждан и/или семей,  утверждается приказом руководителя оператора.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каждое личное дело получателя мер социальной поддержки, социального обслуживания приобщается заявление гражданина или его законного представителя. Заявление содержит следующие сведения:</w:t>
      </w:r>
    </w:p>
    <w:p w:rsidR="002B0322"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фамилию, имя, отчество гражданина (субъекта персональных данных);</w:t>
      </w:r>
    </w:p>
    <w:p w:rsidR="002B0322"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адрес проживания;</w:t>
      </w:r>
    </w:p>
    <w:p w:rsidR="002B0322" w:rsidRPr="00C254BD"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серию и </w:t>
      </w:r>
      <w:r w:rsidRPr="00C254BD">
        <w:rPr>
          <w:rFonts w:ascii="Times New Roman" w:hAnsi="Times New Roman"/>
          <w:sz w:val="28"/>
          <w:szCs w:val="28"/>
          <w:lang w:eastAsia="ru-RU"/>
        </w:rPr>
        <w:t>номер основного документа, удостоверяющего личность</w:t>
      </w:r>
      <w:r>
        <w:rPr>
          <w:rFonts w:ascii="Times New Roman" w:hAnsi="Times New Roman"/>
          <w:sz w:val="28"/>
          <w:szCs w:val="28"/>
          <w:lang w:eastAsia="ru-RU"/>
        </w:rPr>
        <w:t xml:space="preserve"> субъекта персональных данных</w:t>
      </w:r>
      <w:r w:rsidRPr="00C254BD">
        <w:rPr>
          <w:rFonts w:ascii="Times New Roman" w:hAnsi="Times New Roman"/>
          <w:sz w:val="28"/>
          <w:szCs w:val="28"/>
          <w:lang w:eastAsia="ru-RU"/>
        </w:rPr>
        <w:t>, сведения о дате выдачи указанного документа и выдавшем его органе;</w:t>
      </w:r>
    </w:p>
    <w:p w:rsidR="002B0322"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наименование оператора, в адрес которого составлено заявление;</w:t>
      </w:r>
    </w:p>
    <w:p w:rsidR="002B0322"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цель обработки персональных данных (название меры социальной поддержки,  вида социального обслуживания);</w:t>
      </w:r>
    </w:p>
    <w:p w:rsidR="002B0322" w:rsidRDefault="002B0322" w:rsidP="002B0322">
      <w:pPr>
        <w:pStyle w:val="a5"/>
        <w:numPr>
          <w:ilvl w:val="0"/>
          <w:numId w:val="6"/>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срок обработки персональных данных (срок назначения меры социальной поддержки, установления вида социального обслуживания).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Заявление обязательно содержит поле, в котором субъект персональных данных может поставить отметку о своем согласии на обработку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Личные дела граждан, семей, по которым истекли сроки обработки персональных данных (истекли сроки предоставления социальной поддержки, социального обслуживания), хранятся отдельно от личных дел с действующими сроками обработки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Сроки хранения личных дел граждан, семей, по которым истекли сроки обработки персональных данных, определяются в соответствии с «Перечнем </w:t>
      </w:r>
      <w:r>
        <w:rPr>
          <w:rFonts w:ascii="Times New Roman" w:hAnsi="Times New Roman"/>
          <w:sz w:val="28"/>
          <w:szCs w:val="28"/>
          <w:lang w:eastAsia="ru-RU"/>
        </w:rPr>
        <w:lastRenderedPageBreak/>
        <w:t>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ведении журналов (реестров, книг), содержащих персональные данные, необходимые для учета обращений граждан, регистрации приема и/или выдачи документов, или в иных аналогичных целях, соблюдаются следующие условия:</w:t>
      </w:r>
    </w:p>
    <w:p w:rsidR="002B0322" w:rsidRPr="00A916B2" w:rsidRDefault="002B0322" w:rsidP="002B0322">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A916B2">
        <w:rPr>
          <w:rFonts w:ascii="Times New Roman" w:hAnsi="Times New Roman"/>
          <w:sz w:val="28"/>
          <w:szCs w:val="28"/>
          <w:lang w:eastAsia="ru-RU"/>
        </w:rPr>
        <w:t xml:space="preserve">необходимость ведения журнала (реестра, книга), состав информации, запрашиваемой у субъектов персональных данных, </w:t>
      </w:r>
      <w:r>
        <w:rPr>
          <w:rFonts w:ascii="Times New Roman" w:hAnsi="Times New Roman"/>
          <w:sz w:val="28"/>
          <w:szCs w:val="28"/>
          <w:lang w:eastAsia="ru-RU"/>
        </w:rPr>
        <w:t>предусмотрены</w:t>
      </w:r>
      <w:r w:rsidRPr="00A916B2">
        <w:rPr>
          <w:rFonts w:ascii="Times New Roman" w:hAnsi="Times New Roman"/>
          <w:sz w:val="28"/>
          <w:szCs w:val="28"/>
          <w:lang w:eastAsia="ru-RU"/>
        </w:rPr>
        <w:t xml:space="preserve"> нормативным правовым актом, регулирующим порядок предоставления мер социальной поддержки, социального обслуживания;</w:t>
      </w:r>
    </w:p>
    <w:p w:rsidR="002B0322" w:rsidRDefault="002B0322" w:rsidP="002B0322">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сотрудников</w:t>
      </w:r>
      <w:r w:rsidRPr="000119FD">
        <w:rPr>
          <w:rFonts w:ascii="Times New Roman" w:hAnsi="Times New Roman"/>
          <w:sz w:val="28"/>
          <w:szCs w:val="28"/>
          <w:lang w:eastAsia="ru-RU"/>
        </w:rPr>
        <w:t>, имеющих доступ к материальным носителям и ответственных за ведение и сохранность журнала (реестра, книги)</w:t>
      </w:r>
      <w:r>
        <w:rPr>
          <w:rFonts w:ascii="Times New Roman" w:hAnsi="Times New Roman"/>
          <w:sz w:val="28"/>
          <w:szCs w:val="28"/>
          <w:lang w:eastAsia="ru-RU"/>
        </w:rPr>
        <w:t xml:space="preserve">, утвержден приказом руководителя оператора;  </w:t>
      </w:r>
    </w:p>
    <w:p w:rsidR="002B0322" w:rsidRPr="000119FD" w:rsidRDefault="002B0322" w:rsidP="002B0322">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2B0322" w:rsidRDefault="002B0322" w:rsidP="002B0322">
      <w:pPr>
        <w:pStyle w:val="a5"/>
        <w:numPr>
          <w:ilvl w:val="0"/>
          <w:numId w:val="7"/>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792A47">
        <w:rPr>
          <w:rFonts w:ascii="Times New Roman" w:hAnsi="Times New Roman"/>
          <w:sz w:val="28"/>
          <w:szCs w:val="28"/>
          <w:lang w:eastAsia="ru-RU"/>
        </w:rPr>
        <w:t>копирование содержащейся в журналах (реестрах, кн</w:t>
      </w:r>
      <w:r>
        <w:rPr>
          <w:rFonts w:ascii="Times New Roman" w:hAnsi="Times New Roman"/>
          <w:sz w:val="28"/>
          <w:szCs w:val="28"/>
          <w:lang w:eastAsia="ru-RU"/>
        </w:rPr>
        <w:t>игах) информации не допускается.</w:t>
      </w:r>
    </w:p>
    <w:p w:rsidR="002B0322" w:rsidRPr="003B31A8" w:rsidRDefault="002B0322" w:rsidP="002B0322">
      <w:pPr>
        <w:pStyle w:val="a5"/>
        <w:tabs>
          <w:tab w:val="left" w:pos="993"/>
        </w:tabs>
        <w:autoSpaceDE w:val="0"/>
        <w:autoSpaceDN w:val="0"/>
        <w:adjustRightInd w:val="0"/>
        <w:spacing w:line="360" w:lineRule="auto"/>
        <w:ind w:left="709"/>
        <w:jc w:val="both"/>
        <w:rPr>
          <w:rFonts w:ascii="Times New Roman" w:hAnsi="Times New Roman"/>
          <w:sz w:val="28"/>
          <w:szCs w:val="28"/>
          <w:lang w:eastAsia="ru-RU"/>
        </w:rPr>
      </w:pPr>
    </w:p>
    <w:p w:rsidR="002B0322" w:rsidRPr="00366FF3" w:rsidRDefault="002B0322" w:rsidP="002B0322">
      <w:pPr>
        <w:pStyle w:val="10"/>
        <w:numPr>
          <w:ilvl w:val="0"/>
          <w:numId w:val="3"/>
        </w:numPr>
        <w:spacing w:before="0" w:line="360" w:lineRule="auto"/>
        <w:ind w:left="0" w:firstLine="0"/>
        <w:rPr>
          <w:rFonts w:ascii="Times New Roman" w:hAnsi="Times New Roman"/>
          <w:color w:val="auto"/>
        </w:rPr>
      </w:pPr>
      <w:bookmarkStart w:id="30" w:name="_Toc266112876"/>
      <w:bookmarkStart w:id="31" w:name="_Toc366406265"/>
      <w:r>
        <w:rPr>
          <w:rFonts w:ascii="Times New Roman" w:hAnsi="Times New Roman"/>
          <w:color w:val="auto"/>
          <w:lang w:eastAsia="ru-RU"/>
        </w:rPr>
        <w:t xml:space="preserve">Обеспечение безопасности </w:t>
      </w:r>
      <w:r w:rsidRPr="00366FF3">
        <w:rPr>
          <w:rFonts w:ascii="Times New Roman" w:hAnsi="Times New Roman"/>
          <w:color w:val="auto"/>
        </w:rPr>
        <w:t>персональных данных</w:t>
      </w:r>
      <w:r w:rsidRPr="00366FF3">
        <w:rPr>
          <w:rFonts w:ascii="Times New Roman" w:hAnsi="Times New Roman"/>
          <w:color w:val="auto"/>
          <w:lang w:eastAsia="ru-RU"/>
        </w:rPr>
        <w:t xml:space="preserve"> </w:t>
      </w:r>
      <w:r>
        <w:rPr>
          <w:rFonts w:ascii="Times New Roman" w:hAnsi="Times New Roman"/>
          <w:color w:val="auto"/>
          <w:lang w:eastAsia="ru-RU"/>
        </w:rPr>
        <w:t>при о</w:t>
      </w:r>
      <w:r w:rsidRPr="00366FF3">
        <w:rPr>
          <w:rFonts w:ascii="Times New Roman" w:hAnsi="Times New Roman"/>
          <w:color w:val="auto"/>
        </w:rPr>
        <w:t>бработк</w:t>
      </w:r>
      <w:r>
        <w:rPr>
          <w:rFonts w:ascii="Times New Roman" w:hAnsi="Times New Roman"/>
          <w:color w:val="auto"/>
        </w:rPr>
        <w:t>е</w:t>
      </w:r>
      <w:r w:rsidRPr="00366FF3">
        <w:rPr>
          <w:rFonts w:ascii="Times New Roman" w:hAnsi="Times New Roman"/>
          <w:color w:val="auto"/>
        </w:rPr>
        <w:t xml:space="preserve"> в информационных системах персональных данных</w:t>
      </w:r>
      <w:bookmarkEnd w:id="30"/>
      <w:bookmarkEnd w:id="31"/>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Обработка персональных данных в информационных системах представляет собой обработку персональных данных, содержащихся в базах данных, с использованием информационных технологий и технических средств. </w:t>
      </w:r>
    </w:p>
    <w:p w:rsidR="002B0322" w:rsidRPr="000F646C" w:rsidRDefault="002B0322" w:rsidP="002B0322">
      <w:pPr>
        <w:pStyle w:val="23"/>
        <w:spacing w:after="0" w:line="360" w:lineRule="auto"/>
        <w:ind w:firstLine="709"/>
        <w:jc w:val="both"/>
        <w:rPr>
          <w:sz w:val="28"/>
          <w:szCs w:val="28"/>
        </w:rPr>
      </w:pPr>
      <w:r w:rsidRPr="000F646C">
        <w:rPr>
          <w:sz w:val="28"/>
          <w:szCs w:val="28"/>
        </w:rPr>
        <w:t>Основными элементами информационных систем персональных данных являются:</w:t>
      </w:r>
    </w:p>
    <w:p w:rsidR="002B0322" w:rsidRPr="000F646C" w:rsidRDefault="002B0322" w:rsidP="002B0322">
      <w:pPr>
        <w:pStyle w:val="a0"/>
      </w:pPr>
      <w:r w:rsidRPr="000F646C">
        <w:lastRenderedPageBreak/>
        <w:t>персональные данные, содержащиеся в базах данных, как совокупность информации и ее носителей, используемых в информационных систем</w:t>
      </w:r>
      <w:r>
        <w:t>ах</w:t>
      </w:r>
      <w:r w:rsidRPr="000F646C">
        <w:t xml:space="preserve"> персональных данных;</w:t>
      </w:r>
    </w:p>
    <w:p w:rsidR="002B0322" w:rsidRPr="001A21D1" w:rsidRDefault="002B0322" w:rsidP="002B0322">
      <w:pPr>
        <w:pStyle w:val="a0"/>
      </w:pPr>
      <w:r w:rsidRPr="001A21D1">
        <w:t xml:space="preserve">информационные технологии, применяемые при обработке </w:t>
      </w:r>
      <w:r>
        <w:t>персональных данных</w:t>
      </w:r>
      <w:r w:rsidRPr="001A21D1">
        <w:t>;</w:t>
      </w:r>
    </w:p>
    <w:p w:rsidR="002B0322" w:rsidRPr="001A21D1" w:rsidRDefault="002B0322" w:rsidP="002B0322">
      <w:pPr>
        <w:pStyle w:val="a0"/>
      </w:pPr>
      <w:r w:rsidRPr="001A21D1">
        <w:t xml:space="preserve">технические средства, осуществляющие обработку </w:t>
      </w:r>
      <w:r>
        <w:t>персональных данных;</w:t>
      </w:r>
    </w:p>
    <w:p w:rsidR="002B0322" w:rsidRPr="001A21D1" w:rsidRDefault="002B0322" w:rsidP="002B0322">
      <w:pPr>
        <w:pStyle w:val="a0"/>
      </w:pPr>
      <w:r w:rsidRPr="001A21D1">
        <w:t>программные средства (операционные системы, системы управления базами данных и т.п.);</w:t>
      </w:r>
    </w:p>
    <w:p w:rsidR="002B0322" w:rsidRPr="001A21D1" w:rsidRDefault="002B0322" w:rsidP="002B0322">
      <w:pPr>
        <w:pStyle w:val="a0"/>
      </w:pPr>
      <w:r w:rsidRPr="001A21D1">
        <w:t>средства защиты информации;</w:t>
      </w:r>
    </w:p>
    <w:p w:rsidR="002B0322" w:rsidRPr="001A21D1" w:rsidRDefault="002B0322" w:rsidP="002B0322">
      <w:pPr>
        <w:pStyle w:val="a0"/>
      </w:pPr>
      <w:r w:rsidRPr="001A21D1">
        <w:t xml:space="preserve">вспомогательные технические средства и системы </w:t>
      </w:r>
      <w:r>
        <w:t>–</w:t>
      </w:r>
      <w:r w:rsidRPr="001A21D1">
        <w:t xml:space="preserve"> технические</w:t>
      </w:r>
      <w:r>
        <w:t xml:space="preserve"> </w:t>
      </w:r>
      <w:r w:rsidRPr="001A21D1">
        <w:t xml:space="preserve">средства и системы, их коммуникации, не предназначенные для обработки </w:t>
      </w:r>
      <w:r>
        <w:t>персональных данных</w:t>
      </w:r>
      <w:r w:rsidRPr="001A21D1">
        <w:t xml:space="preserve">, но размещенные в помещениях, в которых расположены </w:t>
      </w:r>
      <w:r>
        <w:t>информационные системы персональных данных</w:t>
      </w:r>
      <w:r w:rsidRPr="001A21D1">
        <w:t>,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w:t>
      </w:r>
      <w:r>
        <w:rPr>
          <w:rFonts w:ascii="Times New Roman" w:hAnsi="Times New Roman"/>
          <w:sz w:val="28"/>
          <w:szCs w:val="28"/>
        </w:rPr>
        <w:lastRenderedPageBreak/>
        <w:t>(операционные системы, системы управления базами данных и т.п.), средства защиты информации, применяемые в информационных системах.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обработке персональных данных в информационной системе обеспечивается: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б) своевременное обнаружение фактов несанкционированного доступа к персональным данным;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д) постоянный контроль за обеспечением уровня защищенности персональных данных.</w:t>
      </w:r>
    </w:p>
    <w:p w:rsidR="002B0322" w:rsidRDefault="002B0322" w:rsidP="002B0322">
      <w:pPr>
        <w:pStyle w:val="12"/>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32" w:name="_Toc366406266"/>
      <w:bookmarkStart w:id="33" w:name="_Toc266112866"/>
      <w:r w:rsidRPr="00C95123">
        <w:rPr>
          <w:rFonts w:ascii="Times New Roman" w:hAnsi="Times New Roman"/>
          <w:color w:val="auto"/>
          <w:sz w:val="28"/>
          <w:szCs w:val="28"/>
        </w:rPr>
        <w:t>Методы и способы защиты информации от несанкционированного доступа</w:t>
      </w:r>
      <w:bookmarkEnd w:id="32"/>
    </w:p>
    <w:p w:rsidR="002B0322" w:rsidRPr="00C95123" w:rsidRDefault="002B0322" w:rsidP="002B0322">
      <w:pPr>
        <w:ind w:left="0"/>
        <w:jc w:val="both"/>
        <w:rPr>
          <w:rFonts w:ascii="Times New Roman" w:hAnsi="Times New Roman"/>
          <w:sz w:val="28"/>
          <w:szCs w:val="28"/>
        </w:rPr>
      </w:pPr>
    </w:p>
    <w:p w:rsidR="002B0322" w:rsidRPr="000F646C" w:rsidRDefault="002B0322" w:rsidP="002B0322">
      <w:pPr>
        <w:pStyle w:val="23"/>
        <w:spacing w:after="0" w:line="360" w:lineRule="auto"/>
        <w:ind w:firstLine="709"/>
        <w:jc w:val="both"/>
        <w:rPr>
          <w:sz w:val="28"/>
          <w:szCs w:val="28"/>
        </w:rPr>
      </w:pPr>
      <w:r w:rsidRPr="000F646C">
        <w:rPr>
          <w:sz w:val="28"/>
          <w:szCs w:val="28"/>
        </w:rPr>
        <w:t>Методами и способами защиты информации от несанкционированного доступа являются:</w:t>
      </w:r>
    </w:p>
    <w:p w:rsidR="002B0322" w:rsidRPr="00A667FF" w:rsidRDefault="002B0322" w:rsidP="002B0322">
      <w:pPr>
        <w:pStyle w:val="a0"/>
      </w:pPr>
      <w:r w:rsidRPr="00A667FF">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2B0322" w:rsidRPr="00A667FF" w:rsidRDefault="002B0322" w:rsidP="002B0322">
      <w:pPr>
        <w:pStyle w:val="a0"/>
      </w:pPr>
      <w:r w:rsidRPr="00A667FF">
        <w:lastRenderedPageBreak/>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2B0322" w:rsidRPr="00A667FF" w:rsidRDefault="002B0322" w:rsidP="002B0322">
      <w:pPr>
        <w:pStyle w:val="a0"/>
      </w:pPr>
      <w:r w:rsidRPr="00A667FF">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2B0322" w:rsidRPr="00A667FF" w:rsidRDefault="002B0322" w:rsidP="002B0322">
      <w:pPr>
        <w:pStyle w:val="a0"/>
      </w:pPr>
      <w:r w:rsidRPr="00A667FF">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2B0322" w:rsidRPr="00A667FF" w:rsidRDefault="002B0322" w:rsidP="002B0322">
      <w:pPr>
        <w:pStyle w:val="a0"/>
      </w:pPr>
      <w:r w:rsidRPr="00A667FF">
        <w:t>учет и хранение съемных носителей информации и их обращение, исключающее хищение, подмену и уничтожение;</w:t>
      </w:r>
    </w:p>
    <w:p w:rsidR="002B0322" w:rsidRPr="00A667FF" w:rsidRDefault="002B0322" w:rsidP="002B0322">
      <w:pPr>
        <w:pStyle w:val="a0"/>
      </w:pPr>
      <w:r w:rsidRPr="00A667FF">
        <w:t>резервирование технических средств, дублирование массивов и носителей информации;</w:t>
      </w:r>
    </w:p>
    <w:p w:rsidR="002B0322" w:rsidRPr="00A667FF" w:rsidRDefault="002B0322" w:rsidP="002B0322">
      <w:pPr>
        <w:pStyle w:val="a0"/>
      </w:pPr>
      <w:r w:rsidRPr="00A667FF">
        <w:t>использование средств защиты информации, прошедших в установленном порядке процедуру оценки соответствия;</w:t>
      </w:r>
    </w:p>
    <w:p w:rsidR="002B0322" w:rsidRPr="00A667FF" w:rsidRDefault="002B0322" w:rsidP="002B0322">
      <w:pPr>
        <w:pStyle w:val="a0"/>
      </w:pPr>
      <w:r w:rsidRPr="00A667FF">
        <w:t>использование защищенных каналов связи;</w:t>
      </w:r>
    </w:p>
    <w:p w:rsidR="002B0322" w:rsidRPr="00A667FF" w:rsidRDefault="002B0322" w:rsidP="002B0322">
      <w:pPr>
        <w:pStyle w:val="a0"/>
      </w:pPr>
      <w:r w:rsidRPr="00A667FF">
        <w:t>размещение технических средств, позволяющих осуществлять обработку персональных данных, в пределах охраняемой территории;</w:t>
      </w:r>
    </w:p>
    <w:p w:rsidR="002B0322" w:rsidRPr="00A667FF" w:rsidRDefault="002B0322" w:rsidP="002B0322">
      <w:pPr>
        <w:pStyle w:val="a0"/>
      </w:pPr>
      <w:r w:rsidRPr="00A667FF">
        <w:t>организация физической защиты помещений и собственно технических средств, позволяющих осуществлять обработку персональных данных;</w:t>
      </w:r>
    </w:p>
    <w:p w:rsidR="002B0322" w:rsidRPr="00C95123" w:rsidRDefault="002B0322" w:rsidP="002B0322">
      <w:pPr>
        <w:pStyle w:val="a0"/>
      </w:pPr>
      <w:r w:rsidRPr="00C95123">
        <w:t>предотвращение внедрения в информационные системы вредоносных программ (программ-вирусов) и программных закладок.</w:t>
      </w:r>
    </w:p>
    <w:p w:rsidR="002B0322" w:rsidRPr="00C95123" w:rsidRDefault="002B0322" w:rsidP="002B0322">
      <w:pPr>
        <w:spacing w:line="360" w:lineRule="auto"/>
        <w:ind w:left="0"/>
        <w:jc w:val="both"/>
        <w:rPr>
          <w:rFonts w:ascii="Times New Roman" w:hAnsi="Times New Roman"/>
          <w:sz w:val="28"/>
          <w:szCs w:val="28"/>
        </w:rPr>
      </w:pPr>
    </w:p>
    <w:p w:rsidR="002B0322" w:rsidRPr="00C95123"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34" w:name="_Toc366406267"/>
      <w:r w:rsidRPr="00C95123">
        <w:rPr>
          <w:rFonts w:ascii="Times New Roman" w:hAnsi="Times New Roman"/>
          <w:color w:val="auto"/>
          <w:sz w:val="28"/>
          <w:szCs w:val="28"/>
        </w:rPr>
        <w:t>Технические меры обеспечения информационной безопасности</w:t>
      </w:r>
      <w:bookmarkEnd w:id="33"/>
      <w:bookmarkEnd w:id="34"/>
    </w:p>
    <w:p w:rsidR="002B0322" w:rsidRDefault="002B0322" w:rsidP="002B0322">
      <w:pPr>
        <w:pStyle w:val="12"/>
      </w:pPr>
    </w:p>
    <w:p w:rsidR="002B0322" w:rsidRPr="00FF4FA5" w:rsidRDefault="002B0322" w:rsidP="002B0322">
      <w:pPr>
        <w:pStyle w:val="12"/>
      </w:pPr>
      <w:r w:rsidRPr="00FF4FA5">
        <w:t xml:space="preserve">С учетом всех требований и принципов обеспечения безопасности </w:t>
      </w:r>
      <w:r>
        <w:t>персональных данных</w:t>
      </w:r>
      <w:r w:rsidRPr="00FF4FA5">
        <w:t xml:space="preserve"> в </w:t>
      </w:r>
      <w:r>
        <w:t>информационных системах</w:t>
      </w:r>
      <w:r w:rsidRPr="00FF4FA5">
        <w:t xml:space="preserve"> в состав системы защиты включ</w:t>
      </w:r>
      <w:r>
        <w:t>аются</w:t>
      </w:r>
      <w:r w:rsidRPr="00FF4FA5">
        <w:t xml:space="preserve"> следующие средства:</w:t>
      </w:r>
    </w:p>
    <w:p w:rsidR="002B0322" w:rsidRPr="00FF4FA5" w:rsidRDefault="002B0322" w:rsidP="002B0322">
      <w:pPr>
        <w:pStyle w:val="a0"/>
        <w:rPr>
          <w:b/>
        </w:rPr>
      </w:pPr>
      <w:r w:rsidRPr="00FF4FA5">
        <w:lastRenderedPageBreak/>
        <w:t xml:space="preserve">средства идентификации (опознавания) и аутентификации (подтверждения подлинности) пользователей </w:t>
      </w:r>
      <w:r>
        <w:t>информационных систем персональных данных</w:t>
      </w:r>
      <w:r w:rsidRPr="00FF4FA5">
        <w:t>;</w:t>
      </w:r>
      <w:bookmarkStart w:id="35" w:name="7.3.2"/>
      <w:bookmarkStart w:id="36" w:name="_Toc212958387"/>
    </w:p>
    <w:p w:rsidR="002B0322" w:rsidRPr="00FF4FA5" w:rsidRDefault="002B0322" w:rsidP="002B0322">
      <w:pPr>
        <w:pStyle w:val="a0"/>
      </w:pPr>
      <w:r w:rsidRPr="00FF4FA5">
        <w:t xml:space="preserve">средства разграничения доступа зарегистрированных пользователей к ресурсам </w:t>
      </w:r>
      <w:bookmarkEnd w:id="35"/>
      <w:bookmarkEnd w:id="36"/>
      <w:r>
        <w:t>информационных систем персональных данных</w:t>
      </w:r>
      <w:r w:rsidRPr="00FF4FA5">
        <w:t>;</w:t>
      </w:r>
      <w:bookmarkStart w:id="37" w:name="7.3.3"/>
      <w:bookmarkStart w:id="38" w:name="_Toc212958388"/>
    </w:p>
    <w:p w:rsidR="002B0322" w:rsidRPr="00FF4FA5" w:rsidRDefault="002B0322" w:rsidP="002B0322">
      <w:pPr>
        <w:pStyle w:val="a0"/>
        <w:rPr>
          <w:b/>
        </w:rPr>
      </w:pPr>
      <w:r w:rsidRPr="00FF4FA5">
        <w:t>средства обеспечения и контроля целостности программных и информационных ресурсов</w:t>
      </w:r>
      <w:bookmarkEnd w:id="37"/>
      <w:bookmarkEnd w:id="38"/>
      <w:r w:rsidRPr="00FF4FA5">
        <w:t>;</w:t>
      </w:r>
      <w:bookmarkStart w:id="39" w:name="7.3.4"/>
      <w:bookmarkStart w:id="40" w:name="_Toc212958389"/>
    </w:p>
    <w:p w:rsidR="002B0322" w:rsidRPr="00FF4FA5" w:rsidRDefault="002B0322" w:rsidP="002B0322">
      <w:pPr>
        <w:pStyle w:val="a0"/>
      </w:pPr>
      <w:r w:rsidRPr="00FF4FA5">
        <w:t>средства оперативного контроля и регистрации событий безопасности</w:t>
      </w:r>
      <w:bookmarkStart w:id="41" w:name="7.3.5"/>
      <w:bookmarkStart w:id="42" w:name="_Toc212958390"/>
      <w:bookmarkEnd w:id="39"/>
      <w:bookmarkEnd w:id="40"/>
      <w:r>
        <w:t>.</w:t>
      </w:r>
    </w:p>
    <w:bookmarkEnd w:id="41"/>
    <w:bookmarkEnd w:id="42"/>
    <w:p w:rsidR="002B0322" w:rsidRDefault="002B0322" w:rsidP="002B0322">
      <w:pPr>
        <w:pStyle w:val="12"/>
      </w:pPr>
      <w:r w:rsidRPr="00FF4FA5">
        <w:t xml:space="preserve">Успешное применение технических средств защиты </w:t>
      </w:r>
      <w:r>
        <w:t xml:space="preserve">обеспечивается </w:t>
      </w:r>
      <w:r w:rsidRPr="00FF4FA5">
        <w:t>организационными</w:t>
      </w:r>
      <w:r>
        <w:t xml:space="preserve"> (административными)</w:t>
      </w:r>
      <w:r w:rsidRPr="00FF4FA5">
        <w:t xml:space="preserve"> мерами и используемыми физическими средствами защиты</w:t>
      </w:r>
      <w:r>
        <w:t xml:space="preserve">, направленными на выполнение следующих требований:  </w:t>
      </w:r>
    </w:p>
    <w:p w:rsidR="002B0322" w:rsidRPr="00FF4FA5" w:rsidRDefault="002B0322" w:rsidP="002B0322">
      <w:pPr>
        <w:pStyle w:val="a0"/>
      </w:pPr>
      <w:r w:rsidRPr="00FF4FA5">
        <w:t>обеспечен</w:t>
      </w:r>
      <w:r>
        <w:t>ие</w:t>
      </w:r>
      <w:r w:rsidRPr="00FF4FA5">
        <w:t xml:space="preserve"> физическ</w:t>
      </w:r>
      <w:r>
        <w:t>ой</w:t>
      </w:r>
      <w:r w:rsidRPr="00FF4FA5">
        <w:t xml:space="preserve"> целостност</w:t>
      </w:r>
      <w:r>
        <w:t>и</w:t>
      </w:r>
      <w:r w:rsidRPr="00FF4FA5">
        <w:t xml:space="preserve"> всех компонент</w:t>
      </w:r>
      <w:r>
        <w:t>ов</w:t>
      </w:r>
      <w:r w:rsidRPr="00FF4FA5">
        <w:t xml:space="preserve"> </w:t>
      </w:r>
      <w:r>
        <w:t>информационных систем персональных данных</w:t>
      </w:r>
      <w:r w:rsidRPr="00FF4FA5">
        <w:t xml:space="preserve">; </w:t>
      </w:r>
    </w:p>
    <w:p w:rsidR="002B0322" w:rsidRPr="00FF4FA5" w:rsidRDefault="002B0322" w:rsidP="002B0322">
      <w:pPr>
        <w:pStyle w:val="a0"/>
      </w:pPr>
      <w:r w:rsidRPr="00FF4FA5">
        <w:t xml:space="preserve">каждый сотрудник </w:t>
      </w:r>
      <w:r>
        <w:t xml:space="preserve">– </w:t>
      </w:r>
      <w:r w:rsidRPr="00FF4FA5">
        <w:t>пользователь</w:t>
      </w:r>
      <w:r>
        <w:t xml:space="preserve"> информационной системы персональных данных</w:t>
      </w:r>
      <w:r w:rsidRPr="00FF4FA5">
        <w:t xml:space="preserve">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2B0322" w:rsidRPr="00FF4FA5" w:rsidRDefault="002B0322" w:rsidP="002B0322">
      <w:pPr>
        <w:pStyle w:val="a0"/>
      </w:pPr>
      <w:r>
        <w:t>р</w:t>
      </w:r>
      <w:r w:rsidRPr="00FF4FA5">
        <w:t xml:space="preserve">азработка и отладка программ осуществляется за пределами </w:t>
      </w:r>
      <w:r>
        <w:t>информационной системы персональных данных, на испытательных стендах</w:t>
      </w:r>
      <w:r w:rsidRPr="00FF4FA5">
        <w:t xml:space="preserve">; </w:t>
      </w:r>
    </w:p>
    <w:p w:rsidR="002B0322" w:rsidRPr="00FF4FA5" w:rsidRDefault="002B0322" w:rsidP="002B0322">
      <w:pPr>
        <w:pStyle w:val="a0"/>
      </w:pPr>
      <w:r w:rsidRPr="00FF4FA5">
        <w:t xml:space="preserve">все изменения конфигурации технических и программных средств </w:t>
      </w:r>
      <w:r>
        <w:t xml:space="preserve">информационных систем персональных данных </w:t>
      </w:r>
      <w:r w:rsidRPr="00FF4FA5">
        <w:t>производятся строго установленным порядком</w:t>
      </w:r>
      <w:r>
        <w:t xml:space="preserve"> (регистрируются и контролируются)</w:t>
      </w:r>
      <w:r w:rsidRPr="00FF4FA5">
        <w:t xml:space="preserve"> только на основании </w:t>
      </w:r>
      <w:r>
        <w:t>указаний уполномоченного лица (структурного подразделения)</w:t>
      </w:r>
      <w:r w:rsidRPr="00FF4FA5">
        <w:t xml:space="preserve">; </w:t>
      </w:r>
    </w:p>
    <w:p w:rsidR="002B0322" w:rsidRPr="00FF4FA5" w:rsidRDefault="002B0322" w:rsidP="002B0322">
      <w:pPr>
        <w:pStyle w:val="a0"/>
      </w:pPr>
      <w:r w:rsidRPr="00FF4FA5">
        <w:t>сетевое оборудование (концентраторы, коммутаторы, маршрутизаторы и т.п.) располагается в местах, недоступны</w:t>
      </w:r>
      <w:r>
        <w:t>х для посторонних (специальных</w:t>
      </w:r>
      <w:r w:rsidRPr="00FF4FA5">
        <w:t xml:space="preserve"> помещения</w:t>
      </w:r>
      <w:r>
        <w:t>х</w:t>
      </w:r>
      <w:r w:rsidRPr="00FF4FA5">
        <w:t>, шкафах, и т.</w:t>
      </w:r>
      <w:r>
        <w:t>п</w:t>
      </w:r>
      <w:r w:rsidRPr="00FF4FA5">
        <w:t xml:space="preserve">.). </w:t>
      </w:r>
    </w:p>
    <w:p w:rsidR="002B0322" w:rsidRDefault="002B0322" w:rsidP="002B0322">
      <w:pPr>
        <w:pStyle w:val="a0"/>
      </w:pPr>
      <w:r w:rsidRPr="00FF4FA5">
        <w:lastRenderedPageBreak/>
        <w:t>осуществляется непрерывное управление и административная поддержка функционирования средств защиты.</w:t>
      </w:r>
    </w:p>
    <w:p w:rsidR="002B0322" w:rsidRDefault="002B0322" w:rsidP="002B0322">
      <w:pPr>
        <w:spacing w:line="360" w:lineRule="auto"/>
        <w:ind w:left="0" w:firstLine="709"/>
        <w:jc w:val="both"/>
        <w:rPr>
          <w:rFonts w:ascii="Times New Roman" w:hAnsi="Times New Roman"/>
          <w:sz w:val="28"/>
          <w:szCs w:val="28"/>
        </w:rPr>
      </w:pPr>
      <w:r w:rsidRPr="00277315">
        <w:rPr>
          <w:rFonts w:ascii="Times New Roman" w:hAnsi="Times New Roman"/>
          <w:sz w:val="28"/>
          <w:szCs w:val="28"/>
        </w:rPr>
        <w:t>Основные мероприятия по техническому обеспечению безопасности персональных данных, обрабатываемых в информационных системах персональных данных</w:t>
      </w:r>
      <w:r>
        <w:rPr>
          <w:rFonts w:ascii="Times New Roman" w:hAnsi="Times New Roman"/>
          <w:sz w:val="28"/>
          <w:szCs w:val="28"/>
        </w:rPr>
        <w:t>, представлены по следующим направлениям:</w:t>
      </w:r>
    </w:p>
    <w:p w:rsidR="002B0322" w:rsidRPr="00277315" w:rsidRDefault="002B0322" w:rsidP="002B0322">
      <w:pPr>
        <w:spacing w:line="360" w:lineRule="auto"/>
        <w:ind w:left="0" w:firstLine="709"/>
        <w:jc w:val="both"/>
        <w:rPr>
          <w:rFonts w:ascii="Times New Roman" w:hAnsi="Times New Roman"/>
          <w:sz w:val="28"/>
          <w:szCs w:val="28"/>
        </w:rPr>
      </w:pPr>
    </w:p>
    <w:p w:rsidR="002B0322" w:rsidRPr="00277315" w:rsidRDefault="002B0322" w:rsidP="002B0322">
      <w:pPr>
        <w:spacing w:line="360" w:lineRule="auto"/>
        <w:ind w:left="0"/>
        <w:jc w:val="both"/>
        <w:rPr>
          <w:rFonts w:ascii="Times New Roman" w:hAnsi="Times New Roman"/>
          <w:b/>
          <w:i/>
          <w:sz w:val="28"/>
          <w:szCs w:val="28"/>
        </w:rPr>
      </w:pPr>
      <w:r>
        <w:rPr>
          <w:rFonts w:ascii="Times New Roman" w:hAnsi="Times New Roman"/>
          <w:b/>
          <w:i/>
          <w:sz w:val="28"/>
          <w:szCs w:val="28"/>
        </w:rPr>
        <w:t>По антивирусной защите:</w:t>
      </w:r>
    </w:p>
    <w:p w:rsidR="002B0322" w:rsidRPr="00277315" w:rsidRDefault="002B0322" w:rsidP="002B0322">
      <w:pPr>
        <w:spacing w:line="360" w:lineRule="auto"/>
        <w:ind w:left="0" w:firstLine="709"/>
        <w:jc w:val="both"/>
        <w:rPr>
          <w:rFonts w:ascii="Times New Roman" w:hAnsi="Times New Roman"/>
          <w:sz w:val="28"/>
          <w:szCs w:val="28"/>
        </w:rPr>
      </w:pPr>
      <w:r w:rsidRPr="00277315">
        <w:rPr>
          <w:rFonts w:ascii="Times New Roman" w:hAnsi="Times New Roman"/>
          <w:sz w:val="28"/>
          <w:szCs w:val="28"/>
        </w:rPr>
        <w:t>Предотвращение внедрения в информационные системы вредоносных программ (программ-вирусов) и программных закладок путем:</w:t>
      </w:r>
    </w:p>
    <w:p w:rsidR="002B0322" w:rsidRPr="00277315" w:rsidRDefault="002B0322" w:rsidP="002B0322">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непрерывного антивирусного мониторинга;</w:t>
      </w:r>
    </w:p>
    <w:p w:rsidR="002B0322" w:rsidRPr="00277315" w:rsidRDefault="002B0322" w:rsidP="002B0322">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проведения еженедельной проверки информационных ресурсов;</w:t>
      </w:r>
    </w:p>
    <w:p w:rsidR="002B0322" w:rsidRPr="00277315" w:rsidRDefault="002B0322" w:rsidP="002B0322">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ежедневного анализа событий фиксируемых журналом регистрации подсистемы антивирусной защиты;</w:t>
      </w:r>
    </w:p>
    <w:p w:rsidR="002B0322" w:rsidRDefault="002B0322" w:rsidP="002B0322">
      <w:pPr>
        <w:numPr>
          <w:ilvl w:val="0"/>
          <w:numId w:val="26"/>
        </w:numPr>
        <w:tabs>
          <w:tab w:val="left" w:pos="851"/>
        </w:tabs>
        <w:spacing w:line="360" w:lineRule="auto"/>
        <w:ind w:left="0" w:firstLine="709"/>
        <w:jc w:val="both"/>
        <w:rPr>
          <w:rFonts w:ascii="Times New Roman" w:hAnsi="Times New Roman"/>
          <w:sz w:val="28"/>
          <w:szCs w:val="28"/>
        </w:rPr>
      </w:pPr>
      <w:r w:rsidRPr="00277315">
        <w:rPr>
          <w:rFonts w:ascii="Times New Roman" w:hAnsi="Times New Roman"/>
          <w:sz w:val="28"/>
          <w:szCs w:val="28"/>
        </w:rPr>
        <w:t>поддержания в актуальном состоянии базы вредоносных программ (программ-вирусов) и программных закладок.</w:t>
      </w:r>
    </w:p>
    <w:p w:rsidR="002B0322" w:rsidRPr="00277315" w:rsidRDefault="002B0322" w:rsidP="002B0322">
      <w:pPr>
        <w:tabs>
          <w:tab w:val="left" w:pos="851"/>
        </w:tabs>
        <w:spacing w:line="360" w:lineRule="auto"/>
        <w:ind w:left="709"/>
        <w:jc w:val="both"/>
        <w:rPr>
          <w:rFonts w:ascii="Times New Roman" w:hAnsi="Times New Roman"/>
          <w:sz w:val="28"/>
          <w:szCs w:val="28"/>
        </w:rPr>
      </w:pPr>
    </w:p>
    <w:p w:rsidR="002B0322" w:rsidRPr="00277315" w:rsidRDefault="002B0322" w:rsidP="002B0322">
      <w:pPr>
        <w:spacing w:line="360" w:lineRule="auto"/>
        <w:ind w:left="0"/>
        <w:jc w:val="both"/>
        <w:rPr>
          <w:rFonts w:ascii="Times New Roman" w:hAnsi="Times New Roman"/>
          <w:b/>
          <w:i/>
          <w:sz w:val="28"/>
          <w:szCs w:val="28"/>
        </w:rPr>
      </w:pPr>
      <w:r>
        <w:rPr>
          <w:rFonts w:ascii="Times New Roman" w:hAnsi="Times New Roman"/>
          <w:b/>
          <w:i/>
          <w:sz w:val="28"/>
          <w:szCs w:val="28"/>
        </w:rPr>
        <w:t>По управлению доступом:</w:t>
      </w:r>
    </w:p>
    <w:p w:rsidR="002B0322" w:rsidRDefault="002B0322" w:rsidP="002B0322">
      <w:pPr>
        <w:spacing w:line="360" w:lineRule="auto"/>
        <w:ind w:left="0" w:firstLine="709"/>
        <w:jc w:val="both"/>
        <w:rPr>
          <w:rFonts w:ascii="Times New Roman" w:hAnsi="Times New Roman"/>
          <w:sz w:val="28"/>
          <w:szCs w:val="28"/>
        </w:rPr>
      </w:pPr>
      <w:r w:rsidRPr="00277315">
        <w:rPr>
          <w:rFonts w:ascii="Times New Roman" w:hAnsi="Times New Roman"/>
          <w:sz w:val="28"/>
          <w:szCs w:val="28"/>
        </w:rPr>
        <w:t xml:space="preserve">Идентификация и проверка подлинности пользователя </w:t>
      </w:r>
      <w:r>
        <w:rPr>
          <w:rFonts w:ascii="Times New Roman" w:hAnsi="Times New Roman"/>
          <w:sz w:val="28"/>
          <w:szCs w:val="28"/>
        </w:rPr>
        <w:t xml:space="preserve">осуществляется </w:t>
      </w:r>
      <w:r w:rsidRPr="00277315">
        <w:rPr>
          <w:rFonts w:ascii="Times New Roman" w:hAnsi="Times New Roman"/>
          <w:sz w:val="28"/>
          <w:szCs w:val="28"/>
        </w:rPr>
        <w:t>при входе в информационн</w:t>
      </w:r>
      <w:r>
        <w:rPr>
          <w:rFonts w:ascii="Times New Roman" w:hAnsi="Times New Roman"/>
          <w:sz w:val="28"/>
          <w:szCs w:val="28"/>
        </w:rPr>
        <w:t>ую</w:t>
      </w:r>
      <w:r w:rsidRPr="00277315">
        <w:rPr>
          <w:rFonts w:ascii="Times New Roman" w:hAnsi="Times New Roman"/>
          <w:sz w:val="28"/>
          <w:szCs w:val="28"/>
        </w:rPr>
        <w:t xml:space="preserve"> систем</w:t>
      </w:r>
      <w:r>
        <w:rPr>
          <w:rFonts w:ascii="Times New Roman" w:hAnsi="Times New Roman"/>
          <w:sz w:val="28"/>
          <w:szCs w:val="28"/>
        </w:rPr>
        <w:t>у</w:t>
      </w:r>
      <w:r w:rsidRPr="00277315">
        <w:rPr>
          <w:rFonts w:ascii="Times New Roman" w:hAnsi="Times New Roman"/>
          <w:sz w:val="28"/>
          <w:szCs w:val="28"/>
        </w:rPr>
        <w:t xml:space="preserve"> по паролю условно-постоянного действия длиной не менее шести буквенно-цифровых символов.</w:t>
      </w:r>
    </w:p>
    <w:p w:rsidR="002B0322" w:rsidRPr="00277315" w:rsidRDefault="002B0322" w:rsidP="002B0322">
      <w:pPr>
        <w:spacing w:line="360" w:lineRule="auto"/>
        <w:ind w:left="0" w:firstLine="709"/>
        <w:jc w:val="both"/>
        <w:rPr>
          <w:rFonts w:ascii="Times New Roman" w:hAnsi="Times New Roman"/>
          <w:sz w:val="28"/>
          <w:szCs w:val="28"/>
        </w:rPr>
      </w:pPr>
    </w:p>
    <w:p w:rsidR="002B0322" w:rsidRPr="00277315" w:rsidRDefault="002B0322" w:rsidP="002B0322">
      <w:pPr>
        <w:spacing w:line="360" w:lineRule="auto"/>
        <w:ind w:left="0"/>
        <w:jc w:val="both"/>
        <w:rPr>
          <w:rFonts w:ascii="Times New Roman" w:hAnsi="Times New Roman"/>
          <w:sz w:val="28"/>
          <w:szCs w:val="28"/>
        </w:rPr>
      </w:pPr>
      <w:r w:rsidRPr="006D66CE">
        <w:rPr>
          <w:rFonts w:ascii="Times New Roman" w:hAnsi="Times New Roman"/>
          <w:b/>
          <w:i/>
          <w:sz w:val="28"/>
          <w:szCs w:val="28"/>
        </w:rPr>
        <w:t>По регистрации и учету</w:t>
      </w:r>
      <w:r>
        <w:rPr>
          <w:rFonts w:ascii="Times New Roman" w:hAnsi="Times New Roman"/>
          <w:b/>
          <w:i/>
          <w:sz w:val="28"/>
          <w:szCs w:val="28"/>
        </w:rPr>
        <w:t>:</w:t>
      </w:r>
    </w:p>
    <w:p w:rsidR="002B0322" w:rsidRDefault="002B0322" w:rsidP="002B0322">
      <w:pPr>
        <w:spacing w:line="360" w:lineRule="auto"/>
        <w:ind w:left="0" w:firstLine="709"/>
        <w:jc w:val="both"/>
        <w:rPr>
          <w:rFonts w:ascii="Times New Roman" w:hAnsi="Times New Roman"/>
          <w:sz w:val="28"/>
          <w:szCs w:val="28"/>
        </w:rPr>
      </w:pPr>
      <w:r w:rsidRPr="00277315">
        <w:rPr>
          <w:rFonts w:ascii="Times New Roman" w:hAnsi="Times New Roman"/>
          <w:sz w:val="28"/>
          <w:szCs w:val="28"/>
        </w:rPr>
        <w:t>Регистрация входа (выхода) пользователя в систему (из системы), либо регистрация загрузки и инициализации операционной системы и ее программного останова. Регистрация выхода из системы или останова не проводится в моменты аппаратурного отключения информационной системы. В параметрах регистрации указываются дата и время входа (выхода) пользователя в систему (из системы) или загрузки (останова) системы, результат попытки входа (успешная или неуспешная), идентификатор (код или фамилия) пользователя, предъявленный при попытке доступа.</w:t>
      </w:r>
    </w:p>
    <w:p w:rsidR="002B0322" w:rsidRPr="00277315" w:rsidRDefault="002B0322" w:rsidP="002B0322">
      <w:pPr>
        <w:spacing w:line="360" w:lineRule="auto"/>
        <w:ind w:left="0" w:firstLine="709"/>
        <w:jc w:val="both"/>
        <w:rPr>
          <w:rFonts w:ascii="Times New Roman" w:hAnsi="Times New Roman"/>
          <w:sz w:val="28"/>
          <w:szCs w:val="28"/>
        </w:rPr>
      </w:pPr>
    </w:p>
    <w:p w:rsidR="002B0322" w:rsidRPr="00277315" w:rsidRDefault="002B0322" w:rsidP="002B0322">
      <w:pPr>
        <w:spacing w:line="360" w:lineRule="auto"/>
        <w:ind w:left="0"/>
        <w:jc w:val="both"/>
        <w:rPr>
          <w:rFonts w:ascii="Times New Roman" w:hAnsi="Times New Roman"/>
          <w:sz w:val="28"/>
          <w:szCs w:val="28"/>
        </w:rPr>
      </w:pPr>
      <w:r w:rsidRPr="006D66CE">
        <w:rPr>
          <w:rFonts w:ascii="Times New Roman" w:hAnsi="Times New Roman"/>
          <w:b/>
          <w:i/>
          <w:sz w:val="28"/>
          <w:szCs w:val="28"/>
        </w:rPr>
        <w:t>По обеспечению целостности</w:t>
      </w:r>
      <w:r>
        <w:rPr>
          <w:rFonts w:ascii="Times New Roman" w:hAnsi="Times New Roman"/>
          <w:b/>
          <w:i/>
          <w:sz w:val="28"/>
          <w:szCs w:val="28"/>
        </w:rPr>
        <w:t>:</w:t>
      </w:r>
    </w:p>
    <w:p w:rsidR="002B0322" w:rsidRPr="006D66CE" w:rsidRDefault="002B0322" w:rsidP="002B0322">
      <w:pPr>
        <w:pStyle w:val="a5"/>
        <w:numPr>
          <w:ilvl w:val="0"/>
          <w:numId w:val="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w:t>
      </w:r>
      <w:r w:rsidRPr="006D66CE">
        <w:rPr>
          <w:rFonts w:ascii="Times New Roman" w:hAnsi="Times New Roman"/>
          <w:sz w:val="28"/>
          <w:szCs w:val="28"/>
        </w:rPr>
        <w:t>беспечение целостности программных средств системы защиты персональных данных, обрабатываемой информации, а также неизменность программной среды. При этом целостность программных средств проверяется при загрузке системы по наличию имен (идентификаторов) компонентов системы защиты персональных данных, целостность программной среды обеспечивается отсутствием в информационной системе средств разработки и отладки программ;</w:t>
      </w:r>
    </w:p>
    <w:p w:rsidR="002B0322" w:rsidRPr="006D66CE" w:rsidRDefault="002B0322" w:rsidP="002B0322">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физическая охрана информационной системы (технических средств и носителей информации), предусматривающая контроль доступа в помещения информационной системы посторонних лиц, наличие надежных препятствий для несанкционированного проникновения в помещения информационной системы и хранилище носителей информации;</w:t>
      </w:r>
    </w:p>
    <w:p w:rsidR="002B0322" w:rsidRPr="006D66CE" w:rsidRDefault="002B0322" w:rsidP="002B0322">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тест-программ, имитирующих попытки несанкционированного доступа;</w:t>
      </w:r>
    </w:p>
    <w:p w:rsidR="002B0322" w:rsidRPr="006D66CE" w:rsidRDefault="002B0322" w:rsidP="002B0322">
      <w:pPr>
        <w:pStyle w:val="a5"/>
        <w:numPr>
          <w:ilvl w:val="0"/>
          <w:numId w:val="27"/>
        </w:numPr>
        <w:tabs>
          <w:tab w:val="left" w:pos="993"/>
        </w:tabs>
        <w:spacing w:line="360" w:lineRule="auto"/>
        <w:ind w:left="0" w:firstLine="709"/>
        <w:jc w:val="both"/>
        <w:rPr>
          <w:rFonts w:ascii="Times New Roman" w:hAnsi="Times New Roman"/>
          <w:sz w:val="28"/>
          <w:szCs w:val="28"/>
        </w:rPr>
      </w:pPr>
      <w:r w:rsidRPr="006D66CE">
        <w:rPr>
          <w:rFonts w:ascii="Times New Roman" w:hAnsi="Times New Roman"/>
          <w:sz w:val="28"/>
          <w:szCs w:val="28"/>
        </w:rPr>
        <w:t>контроль наличия средств восстановления системы защиты персональных данных, ведение двух копий программных компонентов средств защиты информации, периодическое обновление и контроль работоспособности копий системы защиты персональных данных.</w:t>
      </w:r>
    </w:p>
    <w:p w:rsidR="002B0322" w:rsidRPr="00277315" w:rsidRDefault="002B0322" w:rsidP="002B0322">
      <w:pPr>
        <w:spacing w:line="360" w:lineRule="auto"/>
        <w:ind w:left="0" w:firstLine="709"/>
        <w:jc w:val="both"/>
        <w:rPr>
          <w:rFonts w:ascii="Times New Roman" w:hAnsi="Times New Roman"/>
        </w:rPr>
      </w:pPr>
    </w:p>
    <w:p w:rsidR="002B0322" w:rsidRPr="006D66CE" w:rsidRDefault="002B0322" w:rsidP="002B0322">
      <w:pPr>
        <w:spacing w:line="360" w:lineRule="auto"/>
        <w:ind w:left="0"/>
        <w:jc w:val="both"/>
        <w:rPr>
          <w:rFonts w:ascii="Times New Roman" w:hAnsi="Times New Roman"/>
          <w:b/>
          <w:i/>
          <w:sz w:val="28"/>
          <w:szCs w:val="28"/>
        </w:rPr>
      </w:pPr>
      <w:r w:rsidRPr="006D66CE">
        <w:rPr>
          <w:rFonts w:ascii="Times New Roman" w:hAnsi="Times New Roman"/>
          <w:b/>
          <w:i/>
          <w:sz w:val="28"/>
          <w:szCs w:val="28"/>
        </w:rPr>
        <w:t>По за</w:t>
      </w:r>
      <w:r>
        <w:rPr>
          <w:rFonts w:ascii="Times New Roman" w:hAnsi="Times New Roman"/>
          <w:b/>
          <w:i/>
          <w:sz w:val="28"/>
          <w:szCs w:val="28"/>
        </w:rPr>
        <w:t>щите межсетевого взаимодействия:</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на сетевом уровне для каждого сетевого пакета независимо (решение о фильтрации принимается на основе сетевых адресов отправителя и получателя или на основе других эквивалентных атрибутов);</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идентификация и аутентификация администратора межсетевого экрана при его локальных запросах на доступ по идентификатору (коду) и паролю условно-постоянного действия;</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регистрация входа (выхода) администратора межсетевого экрана в систему (из системы) либо загрузки и инициализации системы и ее программного останова (регистрация выхода из системы не проводится в моменты аппаратурного отключения межсетевого экрана);</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контроль целостности своей программной и информационной части;</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пакетов служебных протоколов, служащих для диагностики и управления работой сетевых устройств;</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восстановление свойств межсетевого экрана после сбоев и отказов оборудования;</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регламентное тестирование реализации правил фильтрации, процесса идентификации и аутентификации администратора межсетевого экрана, процесса регистрации действий администратора межсетевого экрана, процесса контроля за целостностью программной и информационной части, процедуры восстановления.</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с учетом входного и выходного сетевого интерфейса как средства проверки подлинности сетевых адресов;</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с учетом любых значимых полей сетевых пакетов;</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регистрация и учет фильтруемых пакетов (в параметры регистрации включаются адрес, время и результат фильтрации);</w:t>
      </w:r>
    </w:p>
    <w:p w:rsidR="002B0322" w:rsidRPr="003E5C3D" w:rsidRDefault="002B0322" w:rsidP="002B0322">
      <w:pPr>
        <w:pStyle w:val="a5"/>
        <w:numPr>
          <w:ilvl w:val="0"/>
          <w:numId w:val="33"/>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регистрация запуска программ и процессов (заданий, задач).</w:t>
      </w:r>
    </w:p>
    <w:p w:rsidR="002B0322" w:rsidRPr="00277315" w:rsidRDefault="002B0322" w:rsidP="002B0322">
      <w:pPr>
        <w:spacing w:line="360" w:lineRule="auto"/>
        <w:ind w:left="0" w:firstLine="709"/>
        <w:jc w:val="both"/>
        <w:rPr>
          <w:rFonts w:ascii="Times New Roman" w:hAnsi="Times New Roman"/>
        </w:rPr>
      </w:pPr>
    </w:p>
    <w:p w:rsidR="002B0322" w:rsidRPr="00277315" w:rsidRDefault="002B0322" w:rsidP="002B0322">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подключении к сети Интернет</w:t>
      </w:r>
      <w:r>
        <w:rPr>
          <w:rFonts w:ascii="Times New Roman" w:hAnsi="Times New Roman"/>
          <w:b/>
          <w:i/>
          <w:sz w:val="28"/>
          <w:szCs w:val="28"/>
        </w:rPr>
        <w:t>:</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централизованное управление системой защиты персональных данных информационной системы;</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средств антивирусной защиты;</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lastRenderedPageBreak/>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анализ защищенности информационных систем, предполагающий применение специализированных программных средств (сканеров безопасности);</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защита информации при ее передаче по каналам связи;</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использование считывателей для надежной идентификации и  аутентификации пользователей;</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фильтрация входящих (исходящих) сетевых пакетов по правилам, заданным оператором (уполномоченным лицом);</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периодический анализ безопасности установленных межсетевых экранов на основе имитации внешних атак на информационные системы;</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активный аудит безопасности информационной системы на предмет обнаружения в режиме реального времени несанкционированной сетевой активности;</w:t>
      </w:r>
    </w:p>
    <w:p w:rsidR="002B0322" w:rsidRPr="003E5C3D" w:rsidRDefault="002B0322" w:rsidP="002B0322">
      <w:pPr>
        <w:pStyle w:val="a5"/>
        <w:numPr>
          <w:ilvl w:val="0"/>
          <w:numId w:val="34"/>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 xml:space="preserve">анализ принимаемой по информационно-телекоммуникационным сетям международного информационного обмена (сетям связи общего пользования) информации, в том числе на наличие компьютерных вирусов. </w:t>
      </w:r>
    </w:p>
    <w:p w:rsidR="002B0322" w:rsidRPr="00277315" w:rsidRDefault="002B0322" w:rsidP="002B0322">
      <w:pPr>
        <w:spacing w:line="360" w:lineRule="auto"/>
        <w:ind w:left="0" w:firstLine="709"/>
        <w:jc w:val="both"/>
        <w:rPr>
          <w:rFonts w:ascii="Times New Roman" w:hAnsi="Times New Roman"/>
        </w:rPr>
      </w:pPr>
    </w:p>
    <w:p w:rsidR="002B0322" w:rsidRPr="00277315" w:rsidRDefault="002B0322" w:rsidP="002B0322">
      <w:pPr>
        <w:spacing w:line="360" w:lineRule="auto"/>
        <w:ind w:left="0"/>
        <w:jc w:val="both"/>
        <w:rPr>
          <w:rFonts w:ascii="Times New Roman" w:hAnsi="Times New Roman"/>
          <w:sz w:val="28"/>
          <w:szCs w:val="28"/>
        </w:rPr>
      </w:pPr>
      <w:r w:rsidRPr="00974C0D">
        <w:rPr>
          <w:rFonts w:ascii="Times New Roman" w:hAnsi="Times New Roman"/>
          <w:b/>
          <w:i/>
          <w:sz w:val="28"/>
          <w:szCs w:val="28"/>
        </w:rPr>
        <w:t>По защите информации при удаленном доступе и передаче по внешним каналам связи</w:t>
      </w:r>
      <w:r>
        <w:rPr>
          <w:rFonts w:ascii="Times New Roman" w:hAnsi="Times New Roman"/>
          <w:b/>
          <w:i/>
          <w:sz w:val="28"/>
          <w:szCs w:val="28"/>
        </w:rPr>
        <w:t>:</w:t>
      </w:r>
    </w:p>
    <w:p w:rsidR="002B0322" w:rsidRPr="00277315" w:rsidRDefault="002B0322" w:rsidP="002B0322">
      <w:pPr>
        <w:spacing w:line="360" w:lineRule="auto"/>
        <w:ind w:left="0" w:firstLine="709"/>
        <w:jc w:val="both"/>
        <w:rPr>
          <w:rFonts w:ascii="Times New Roman" w:hAnsi="Times New Roman"/>
          <w:sz w:val="28"/>
          <w:szCs w:val="28"/>
        </w:rPr>
      </w:pPr>
      <w:r w:rsidRPr="00277315">
        <w:rPr>
          <w:rFonts w:ascii="Times New Roman" w:hAnsi="Times New Roman"/>
          <w:sz w:val="28"/>
          <w:szCs w:val="28"/>
        </w:rPr>
        <w:t>Защита информации при ее передаче по внешним каналам связи с использованием криптосредств по уровню КС1 (при установке на рабочи</w:t>
      </w:r>
      <w:r>
        <w:rPr>
          <w:rFonts w:ascii="Times New Roman" w:hAnsi="Times New Roman"/>
          <w:sz w:val="28"/>
          <w:szCs w:val="28"/>
        </w:rPr>
        <w:t>е</w:t>
      </w:r>
      <w:r w:rsidRPr="00277315">
        <w:rPr>
          <w:rFonts w:ascii="Times New Roman" w:hAnsi="Times New Roman"/>
          <w:sz w:val="28"/>
          <w:szCs w:val="28"/>
        </w:rPr>
        <w:t xml:space="preserve"> станции), КС2 (при организации защищенных каналов связи между взаимодействующими сетями (сегментами сетей)).</w:t>
      </w:r>
    </w:p>
    <w:p w:rsidR="002B0322" w:rsidRPr="00277315" w:rsidRDefault="002B0322" w:rsidP="002B0322">
      <w:pPr>
        <w:spacing w:line="360" w:lineRule="auto"/>
        <w:ind w:left="0" w:firstLine="709"/>
        <w:jc w:val="both"/>
        <w:rPr>
          <w:rFonts w:ascii="Times New Roman" w:hAnsi="Times New Roman"/>
        </w:rPr>
      </w:pPr>
    </w:p>
    <w:p w:rsidR="002B0322" w:rsidRPr="00277315" w:rsidRDefault="002B0322" w:rsidP="002B0322">
      <w:pPr>
        <w:spacing w:line="360" w:lineRule="auto"/>
        <w:ind w:left="0"/>
        <w:jc w:val="both"/>
        <w:rPr>
          <w:rFonts w:ascii="Times New Roman" w:hAnsi="Times New Roman"/>
          <w:sz w:val="28"/>
          <w:szCs w:val="28"/>
        </w:rPr>
      </w:pPr>
      <w:r w:rsidRPr="00974C0D">
        <w:rPr>
          <w:rFonts w:ascii="Times New Roman" w:hAnsi="Times New Roman"/>
          <w:b/>
          <w:i/>
          <w:sz w:val="28"/>
          <w:szCs w:val="28"/>
        </w:rPr>
        <w:t>По управлению</w:t>
      </w:r>
      <w:r>
        <w:rPr>
          <w:rFonts w:ascii="Times New Roman" w:hAnsi="Times New Roman"/>
          <w:b/>
          <w:i/>
          <w:sz w:val="28"/>
          <w:szCs w:val="28"/>
        </w:rPr>
        <w:t>:</w:t>
      </w:r>
    </w:p>
    <w:p w:rsidR="002B0322" w:rsidRPr="003E5C3D" w:rsidRDefault="002B0322" w:rsidP="002B0322">
      <w:pPr>
        <w:pStyle w:val="a5"/>
        <w:numPr>
          <w:ilvl w:val="0"/>
          <w:numId w:val="35"/>
        </w:numPr>
        <w:tabs>
          <w:tab w:val="left" w:pos="993"/>
        </w:tabs>
        <w:spacing w:line="360" w:lineRule="auto"/>
        <w:ind w:left="0" w:firstLine="709"/>
        <w:jc w:val="both"/>
        <w:rPr>
          <w:rFonts w:ascii="Times New Roman" w:hAnsi="Times New Roman"/>
          <w:sz w:val="28"/>
          <w:szCs w:val="28"/>
        </w:rPr>
      </w:pPr>
      <w:r w:rsidRPr="003E5C3D">
        <w:rPr>
          <w:rFonts w:ascii="Times New Roman" w:hAnsi="Times New Roman"/>
          <w:sz w:val="28"/>
          <w:szCs w:val="28"/>
        </w:rPr>
        <w:t>централизованное управление системой защиты персональных данных информационной системы;</w:t>
      </w:r>
    </w:p>
    <w:p w:rsidR="002B0322" w:rsidRPr="00277315" w:rsidRDefault="002B0322" w:rsidP="002B0322">
      <w:pPr>
        <w:pStyle w:val="a0"/>
        <w:numPr>
          <w:ilvl w:val="0"/>
          <w:numId w:val="35"/>
        </w:numPr>
        <w:tabs>
          <w:tab w:val="left" w:pos="993"/>
        </w:tabs>
        <w:ind w:left="0" w:firstLine="709"/>
      </w:pPr>
      <w:r w:rsidRPr="00277315">
        <w:rPr>
          <w:szCs w:val="28"/>
        </w:rPr>
        <w:lastRenderedPageBreak/>
        <w:t>управление доступом к</w:t>
      </w:r>
      <w:r>
        <w:rPr>
          <w:szCs w:val="28"/>
        </w:rPr>
        <w:t xml:space="preserve"> защищаемым информационным системам персональных данных</w:t>
      </w:r>
      <w:r w:rsidRPr="00277315">
        <w:rPr>
          <w:szCs w:val="28"/>
        </w:rPr>
        <w:t>.</w:t>
      </w:r>
    </w:p>
    <w:p w:rsidR="002B0322" w:rsidRPr="00A667FF" w:rsidRDefault="002B0322" w:rsidP="002B0322">
      <w:pPr>
        <w:pStyle w:val="a0"/>
        <w:numPr>
          <w:ilvl w:val="0"/>
          <w:numId w:val="0"/>
        </w:numPr>
        <w:ind w:left="720"/>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43" w:name="_Toc366406268"/>
      <w:r>
        <w:rPr>
          <w:rFonts w:ascii="Times New Roman" w:hAnsi="Times New Roman"/>
          <w:color w:val="auto"/>
          <w:sz w:val="28"/>
          <w:szCs w:val="28"/>
          <w:lang w:eastAsia="ru-RU"/>
        </w:rPr>
        <w:t>Перечень информационных систем</w:t>
      </w:r>
      <w:bookmarkEnd w:id="43"/>
    </w:p>
    <w:p w:rsidR="002B0322" w:rsidRPr="00F704C5" w:rsidRDefault="002B0322" w:rsidP="002B0322">
      <w:pPr>
        <w:rPr>
          <w:lang w:eastAsia="ru-RU"/>
        </w:rPr>
      </w:pPr>
    </w:p>
    <w:p w:rsidR="002B0322" w:rsidRDefault="002B0322" w:rsidP="002B0322">
      <w:p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Обработка персональных данных осуществляется в следующих информационных системах органов социальной защиты населения Воронежской области:</w:t>
      </w:r>
    </w:p>
    <w:p w:rsidR="002B0322" w:rsidRDefault="002B0322" w:rsidP="002B0322">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Единая информационная система персонифицированного учета граждан в органах социальной защиты населения Воронежской области</w:t>
      </w:r>
      <w:r w:rsidRPr="003C2B01">
        <w:rPr>
          <w:rFonts w:ascii="Times New Roman" w:hAnsi="Times New Roman"/>
          <w:sz w:val="28"/>
          <w:szCs w:val="28"/>
          <w:lang w:eastAsia="ru-RU"/>
        </w:rPr>
        <w:t>;</w:t>
      </w:r>
    </w:p>
    <w:p w:rsidR="002B0322" w:rsidRDefault="002B0322" w:rsidP="002B0322">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кадрового учета;</w:t>
      </w:r>
    </w:p>
    <w:p w:rsidR="002B0322" w:rsidRPr="00F704C5" w:rsidRDefault="002B0322" w:rsidP="002B0322">
      <w:pPr>
        <w:pStyle w:val="a5"/>
        <w:numPr>
          <w:ilvl w:val="0"/>
          <w:numId w:val="23"/>
        </w:numPr>
        <w:tabs>
          <w:tab w:val="left" w:pos="1134"/>
        </w:tabs>
        <w:spacing w:line="360" w:lineRule="auto"/>
        <w:ind w:left="0" w:firstLine="709"/>
        <w:jc w:val="both"/>
        <w:rPr>
          <w:rFonts w:ascii="Times New Roman" w:hAnsi="Times New Roman"/>
          <w:sz w:val="28"/>
          <w:szCs w:val="28"/>
          <w:lang w:eastAsia="ru-RU"/>
        </w:rPr>
      </w:pPr>
      <w:r w:rsidRPr="00F704C5">
        <w:rPr>
          <w:rFonts w:ascii="Times New Roman" w:hAnsi="Times New Roman"/>
          <w:sz w:val="28"/>
          <w:szCs w:val="28"/>
          <w:lang w:eastAsia="ru-RU"/>
        </w:rPr>
        <w:t>автоматизированн</w:t>
      </w:r>
      <w:r>
        <w:rPr>
          <w:rFonts w:ascii="Times New Roman" w:hAnsi="Times New Roman"/>
          <w:sz w:val="28"/>
          <w:szCs w:val="28"/>
          <w:lang w:eastAsia="ru-RU"/>
        </w:rPr>
        <w:t>ые</w:t>
      </w:r>
      <w:r w:rsidRPr="00F704C5">
        <w:rPr>
          <w:rFonts w:ascii="Times New Roman" w:hAnsi="Times New Roman"/>
          <w:sz w:val="28"/>
          <w:szCs w:val="28"/>
          <w:lang w:eastAsia="ru-RU"/>
        </w:rPr>
        <w:t xml:space="preserve"> информационн</w:t>
      </w:r>
      <w:r>
        <w:rPr>
          <w:rFonts w:ascii="Times New Roman" w:hAnsi="Times New Roman"/>
          <w:sz w:val="28"/>
          <w:szCs w:val="28"/>
          <w:lang w:eastAsia="ru-RU"/>
        </w:rPr>
        <w:t>ые</w:t>
      </w:r>
      <w:r w:rsidRPr="00F704C5">
        <w:rPr>
          <w:rFonts w:ascii="Times New Roman" w:hAnsi="Times New Roman"/>
          <w:sz w:val="28"/>
          <w:szCs w:val="28"/>
          <w:lang w:eastAsia="ru-RU"/>
        </w:rPr>
        <w:t xml:space="preserve"> систем</w:t>
      </w:r>
      <w:r>
        <w:rPr>
          <w:rFonts w:ascii="Times New Roman" w:hAnsi="Times New Roman"/>
          <w:sz w:val="28"/>
          <w:szCs w:val="28"/>
          <w:lang w:eastAsia="ru-RU"/>
        </w:rPr>
        <w:t>ы бухгалтерского учета.</w:t>
      </w:r>
    </w:p>
    <w:p w:rsidR="002B0322" w:rsidRPr="006E5971" w:rsidRDefault="002B0322" w:rsidP="002B0322">
      <w:pPr>
        <w:spacing w:line="360" w:lineRule="auto"/>
        <w:ind w:left="0"/>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44" w:name="_Toc366406269"/>
      <w:r w:rsidRPr="00523BF9">
        <w:rPr>
          <w:rFonts w:ascii="Times New Roman" w:hAnsi="Times New Roman"/>
          <w:color w:val="auto"/>
          <w:sz w:val="28"/>
          <w:szCs w:val="28"/>
        </w:rPr>
        <w:t>Классификация пользователей информационных систем</w:t>
      </w:r>
      <w:r>
        <w:rPr>
          <w:rFonts w:ascii="Times New Roman" w:hAnsi="Times New Roman"/>
          <w:color w:val="auto"/>
          <w:sz w:val="28"/>
          <w:szCs w:val="28"/>
        </w:rPr>
        <w:t xml:space="preserve"> персональных данных</w:t>
      </w:r>
      <w:bookmarkEnd w:id="44"/>
    </w:p>
    <w:p w:rsidR="002B0322" w:rsidRPr="00B931ED" w:rsidRDefault="002B0322" w:rsidP="002B0322">
      <w:pPr>
        <w:ind w:left="0" w:firstLine="709"/>
        <w:jc w:val="both"/>
        <w:rPr>
          <w:rFonts w:ascii="Times New Roman" w:hAnsi="Times New Roman"/>
          <w:sz w:val="28"/>
          <w:szCs w:val="28"/>
        </w:rPr>
      </w:pPr>
    </w:p>
    <w:p w:rsidR="002B0322" w:rsidRDefault="002B0322" w:rsidP="002B0322">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Пользователем </w:t>
      </w:r>
      <w:r>
        <w:rPr>
          <w:rFonts w:ascii="Times New Roman" w:hAnsi="Times New Roman"/>
          <w:sz w:val="28"/>
          <w:szCs w:val="28"/>
        </w:rPr>
        <w:t>информационной системы</w:t>
      </w:r>
      <w:r w:rsidRPr="00B931ED">
        <w:rPr>
          <w:rFonts w:ascii="Times New Roman" w:hAnsi="Times New Roman"/>
          <w:sz w:val="28"/>
          <w:szCs w:val="28"/>
        </w:rPr>
        <w:t xml:space="preserve"> является лицо, участвующее в функционировании информационной системы или использующее результаты ее функционирования. Пользователем </w:t>
      </w:r>
      <w:r>
        <w:rPr>
          <w:rFonts w:ascii="Times New Roman" w:hAnsi="Times New Roman"/>
          <w:sz w:val="28"/>
          <w:szCs w:val="28"/>
        </w:rPr>
        <w:t xml:space="preserve">информационных систем органов социальной защиты населения Воронежской области </w:t>
      </w:r>
      <w:r w:rsidRPr="00B931ED">
        <w:rPr>
          <w:rFonts w:ascii="Times New Roman" w:hAnsi="Times New Roman"/>
          <w:sz w:val="28"/>
          <w:szCs w:val="28"/>
        </w:rPr>
        <w:t xml:space="preserve">является любой </w:t>
      </w:r>
      <w:r>
        <w:rPr>
          <w:rFonts w:ascii="Times New Roman" w:hAnsi="Times New Roman"/>
          <w:sz w:val="28"/>
          <w:szCs w:val="28"/>
        </w:rPr>
        <w:t>работник</w:t>
      </w:r>
      <w:r w:rsidRPr="00B931ED">
        <w:rPr>
          <w:rFonts w:ascii="Times New Roman" w:hAnsi="Times New Roman"/>
          <w:sz w:val="28"/>
          <w:szCs w:val="28"/>
        </w:rPr>
        <w:t xml:space="preserve">, имеющий доступ к </w:t>
      </w:r>
      <w:r>
        <w:rPr>
          <w:rFonts w:ascii="Times New Roman" w:hAnsi="Times New Roman"/>
          <w:sz w:val="28"/>
          <w:szCs w:val="28"/>
        </w:rPr>
        <w:t>информационной системе</w:t>
      </w:r>
      <w:r w:rsidRPr="00B931ED">
        <w:rPr>
          <w:rFonts w:ascii="Times New Roman" w:hAnsi="Times New Roman"/>
          <w:sz w:val="28"/>
          <w:szCs w:val="28"/>
        </w:rPr>
        <w:t xml:space="preserve"> и ее ресурсам</w:t>
      </w:r>
      <w:r>
        <w:rPr>
          <w:rFonts w:ascii="Times New Roman" w:hAnsi="Times New Roman"/>
          <w:sz w:val="28"/>
          <w:szCs w:val="28"/>
        </w:rPr>
        <w:t xml:space="preserve"> (</w:t>
      </w:r>
      <w:r w:rsidRPr="00C40402">
        <w:rPr>
          <w:rFonts w:ascii="Times New Roman" w:hAnsi="Times New Roman"/>
          <w:sz w:val="28"/>
          <w:szCs w:val="28"/>
        </w:rPr>
        <w:t>аппаратным средствам, программному обеспечению, данным</w:t>
      </w:r>
      <w:r>
        <w:rPr>
          <w:rFonts w:ascii="Times New Roman" w:hAnsi="Times New Roman"/>
          <w:sz w:val="28"/>
          <w:szCs w:val="28"/>
        </w:rPr>
        <w:t>,</w:t>
      </w:r>
      <w:r w:rsidRPr="00C40402">
        <w:rPr>
          <w:rFonts w:ascii="Times New Roman" w:hAnsi="Times New Roman"/>
          <w:sz w:val="28"/>
          <w:szCs w:val="28"/>
        </w:rPr>
        <w:t xml:space="preserve"> средствам защиты</w:t>
      </w:r>
      <w:r>
        <w:rPr>
          <w:rFonts w:ascii="Times New Roman" w:hAnsi="Times New Roman"/>
          <w:sz w:val="28"/>
          <w:szCs w:val="28"/>
        </w:rPr>
        <w:t>)</w:t>
      </w:r>
      <w:r w:rsidRPr="00B931ED">
        <w:rPr>
          <w:rFonts w:ascii="Times New Roman" w:hAnsi="Times New Roman"/>
          <w:sz w:val="28"/>
          <w:szCs w:val="28"/>
        </w:rPr>
        <w:t xml:space="preserve"> в соответствии с установленным порядком, в соответствии с его </w:t>
      </w:r>
      <w:r>
        <w:rPr>
          <w:rFonts w:ascii="Times New Roman" w:hAnsi="Times New Roman"/>
          <w:sz w:val="28"/>
          <w:szCs w:val="28"/>
        </w:rPr>
        <w:t>должностн</w:t>
      </w:r>
      <w:r w:rsidRPr="00B931ED">
        <w:rPr>
          <w:rFonts w:ascii="Times New Roman" w:hAnsi="Times New Roman"/>
          <w:sz w:val="28"/>
          <w:szCs w:val="28"/>
        </w:rPr>
        <w:t>ыми обязанностями.</w:t>
      </w:r>
    </w:p>
    <w:p w:rsidR="002B0322" w:rsidRPr="00B931ED" w:rsidRDefault="002B0322" w:rsidP="002B0322">
      <w:pPr>
        <w:spacing w:line="360" w:lineRule="auto"/>
        <w:ind w:left="0" w:firstLine="709"/>
        <w:jc w:val="both"/>
        <w:rPr>
          <w:rFonts w:ascii="Times New Roman" w:hAnsi="Times New Roman"/>
          <w:sz w:val="28"/>
          <w:szCs w:val="28"/>
        </w:rPr>
      </w:pPr>
      <w:r w:rsidRPr="00D754E1">
        <w:rPr>
          <w:rFonts w:ascii="Times New Roman" w:hAnsi="Times New Roman"/>
          <w:sz w:val="28"/>
          <w:szCs w:val="28"/>
        </w:rPr>
        <w:t>Пользователи</w:t>
      </w:r>
      <w:r>
        <w:rPr>
          <w:rFonts w:ascii="Times New Roman" w:hAnsi="Times New Roman"/>
          <w:sz w:val="28"/>
          <w:szCs w:val="28"/>
        </w:rPr>
        <w:t xml:space="preserve"> имеют</w:t>
      </w:r>
      <w:r w:rsidRPr="00D754E1">
        <w:rPr>
          <w:rFonts w:ascii="Times New Roman" w:hAnsi="Times New Roman"/>
          <w:sz w:val="28"/>
          <w:szCs w:val="28"/>
        </w:rPr>
        <w:t xml:space="preserve"> различные права по доступу к защищаемым информационным ресурсам, размещенным на носителях различного уровня конфиденциальности</w:t>
      </w:r>
      <w:r>
        <w:rPr>
          <w:rFonts w:ascii="Times New Roman" w:hAnsi="Times New Roman"/>
          <w:sz w:val="28"/>
          <w:szCs w:val="28"/>
        </w:rPr>
        <w:t>.</w:t>
      </w:r>
    </w:p>
    <w:p w:rsidR="002B0322" w:rsidRPr="00B931ED" w:rsidRDefault="002B0322" w:rsidP="002B0322">
      <w:pPr>
        <w:spacing w:line="360" w:lineRule="auto"/>
        <w:ind w:left="0" w:firstLine="709"/>
        <w:jc w:val="both"/>
        <w:rPr>
          <w:rFonts w:ascii="Times New Roman" w:hAnsi="Times New Roman"/>
          <w:sz w:val="28"/>
          <w:szCs w:val="28"/>
        </w:rPr>
      </w:pPr>
      <w:r w:rsidRPr="00B931ED">
        <w:rPr>
          <w:rFonts w:ascii="Times New Roman" w:hAnsi="Times New Roman"/>
          <w:sz w:val="28"/>
          <w:szCs w:val="28"/>
        </w:rPr>
        <w:t xml:space="preserve">Пользователи </w:t>
      </w:r>
      <w:r>
        <w:rPr>
          <w:rFonts w:ascii="Times New Roman" w:hAnsi="Times New Roman"/>
          <w:sz w:val="28"/>
          <w:szCs w:val="28"/>
        </w:rPr>
        <w:t>информационных систем персональных данных</w:t>
      </w:r>
      <w:r w:rsidRPr="00B931ED">
        <w:rPr>
          <w:rFonts w:ascii="Times New Roman" w:hAnsi="Times New Roman"/>
          <w:sz w:val="28"/>
          <w:szCs w:val="28"/>
        </w:rPr>
        <w:t xml:space="preserve"> делятся на три основные категории: </w:t>
      </w:r>
    </w:p>
    <w:p w:rsidR="002B0322" w:rsidRPr="00B931ED" w:rsidRDefault="002B0322" w:rsidP="002B0322">
      <w:pPr>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B931ED">
        <w:rPr>
          <w:rFonts w:ascii="Times New Roman" w:hAnsi="Times New Roman"/>
          <w:sz w:val="28"/>
          <w:szCs w:val="28"/>
        </w:rPr>
        <w:t xml:space="preserve">Администратор </w:t>
      </w:r>
      <w:r>
        <w:rPr>
          <w:rFonts w:ascii="Times New Roman" w:hAnsi="Times New Roman"/>
          <w:sz w:val="28"/>
          <w:szCs w:val="28"/>
        </w:rPr>
        <w:t>информационной системы</w:t>
      </w:r>
      <w:r w:rsidRPr="00B931ED">
        <w:rPr>
          <w:rFonts w:ascii="Times New Roman" w:hAnsi="Times New Roman"/>
          <w:sz w:val="28"/>
          <w:szCs w:val="28"/>
        </w:rPr>
        <w:t xml:space="preserve">. </w:t>
      </w:r>
      <w:r>
        <w:rPr>
          <w:rFonts w:ascii="Times New Roman" w:hAnsi="Times New Roman"/>
          <w:sz w:val="28"/>
          <w:szCs w:val="28"/>
        </w:rPr>
        <w:t>Работники</w:t>
      </w:r>
      <w:r w:rsidRPr="00B931ED">
        <w:rPr>
          <w:rFonts w:ascii="Times New Roman" w:hAnsi="Times New Roman"/>
          <w:sz w:val="28"/>
          <w:szCs w:val="28"/>
        </w:rPr>
        <w:t xml:space="preserve"> </w:t>
      </w:r>
      <w:r>
        <w:rPr>
          <w:rFonts w:ascii="Times New Roman" w:hAnsi="Times New Roman"/>
          <w:sz w:val="28"/>
          <w:szCs w:val="28"/>
        </w:rPr>
        <w:t xml:space="preserve">органов социальной защиты населения Воронежской области, в должностные обязанности </w:t>
      </w:r>
      <w:r w:rsidRPr="00B931ED">
        <w:rPr>
          <w:rFonts w:ascii="Times New Roman" w:hAnsi="Times New Roman"/>
          <w:sz w:val="28"/>
          <w:szCs w:val="28"/>
        </w:rPr>
        <w:t>которы</w:t>
      </w:r>
      <w:r>
        <w:rPr>
          <w:rFonts w:ascii="Times New Roman" w:hAnsi="Times New Roman"/>
          <w:sz w:val="28"/>
          <w:szCs w:val="28"/>
        </w:rPr>
        <w:t>х</w:t>
      </w:r>
      <w:r w:rsidRPr="00B931ED">
        <w:rPr>
          <w:rFonts w:ascii="Times New Roman" w:hAnsi="Times New Roman"/>
          <w:sz w:val="28"/>
          <w:szCs w:val="28"/>
        </w:rPr>
        <w:t xml:space="preserve"> </w:t>
      </w:r>
      <w:r>
        <w:rPr>
          <w:rFonts w:ascii="Times New Roman" w:hAnsi="Times New Roman"/>
          <w:sz w:val="28"/>
          <w:szCs w:val="28"/>
        </w:rPr>
        <w:t>входит</w:t>
      </w:r>
      <w:r w:rsidRPr="00B931ED">
        <w:rPr>
          <w:rFonts w:ascii="Times New Roman" w:hAnsi="Times New Roman"/>
          <w:sz w:val="28"/>
          <w:szCs w:val="28"/>
        </w:rPr>
        <w:t xml:space="preserve"> настройк</w:t>
      </w:r>
      <w:r>
        <w:rPr>
          <w:rFonts w:ascii="Times New Roman" w:hAnsi="Times New Roman"/>
          <w:sz w:val="28"/>
          <w:szCs w:val="28"/>
        </w:rPr>
        <w:t>а</w:t>
      </w:r>
      <w:r w:rsidRPr="00B931ED">
        <w:rPr>
          <w:rFonts w:ascii="Times New Roman" w:hAnsi="Times New Roman"/>
          <w:sz w:val="28"/>
          <w:szCs w:val="28"/>
        </w:rPr>
        <w:t xml:space="preserve">, внедрение и сопровождение системы. Администратор </w:t>
      </w:r>
      <w:r>
        <w:rPr>
          <w:rFonts w:ascii="Times New Roman" w:hAnsi="Times New Roman"/>
          <w:sz w:val="28"/>
          <w:szCs w:val="28"/>
        </w:rPr>
        <w:t>информационной системы</w:t>
      </w:r>
      <w:r w:rsidRPr="00B931ED">
        <w:rPr>
          <w:rFonts w:ascii="Times New Roman" w:hAnsi="Times New Roman"/>
          <w:sz w:val="28"/>
          <w:szCs w:val="28"/>
        </w:rPr>
        <w:t xml:space="preserve"> обладает следующим уровнем доступа:</w:t>
      </w:r>
    </w:p>
    <w:p w:rsidR="002B0322" w:rsidRPr="00B931ED" w:rsidRDefault="002B0322" w:rsidP="002B0322">
      <w:pPr>
        <w:numPr>
          <w:ilvl w:val="1"/>
          <w:numId w:val="24"/>
        </w:numPr>
        <w:tabs>
          <w:tab w:val="clear" w:pos="144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системном и прикладном программном обеспечении </w:t>
      </w:r>
      <w:r>
        <w:rPr>
          <w:rFonts w:ascii="Times New Roman" w:hAnsi="Times New Roman"/>
          <w:sz w:val="28"/>
          <w:szCs w:val="28"/>
        </w:rPr>
        <w:t>информационной системы</w:t>
      </w:r>
      <w:r w:rsidRPr="00B931ED">
        <w:rPr>
          <w:rFonts w:ascii="Times New Roman" w:hAnsi="Times New Roman"/>
          <w:sz w:val="28"/>
          <w:szCs w:val="28"/>
        </w:rPr>
        <w:t>;</w:t>
      </w:r>
    </w:p>
    <w:p w:rsidR="002B0322" w:rsidRPr="00B931ED" w:rsidRDefault="002B0322" w:rsidP="002B0322">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полной информацией о технических средствах и конфигурации </w:t>
      </w:r>
      <w:r>
        <w:rPr>
          <w:rFonts w:ascii="Times New Roman" w:hAnsi="Times New Roman"/>
          <w:sz w:val="28"/>
          <w:szCs w:val="28"/>
        </w:rPr>
        <w:t>информационной системы</w:t>
      </w:r>
      <w:r w:rsidRPr="00B931ED">
        <w:rPr>
          <w:rFonts w:ascii="Times New Roman" w:hAnsi="Times New Roman"/>
          <w:sz w:val="28"/>
          <w:szCs w:val="28"/>
        </w:rPr>
        <w:t>;</w:t>
      </w:r>
    </w:p>
    <w:p w:rsidR="002B0322" w:rsidRPr="00B931ED" w:rsidRDefault="002B0322" w:rsidP="002B0322">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имеет доступ ко всем техническим средствам обработки информации и данным </w:t>
      </w:r>
      <w:r>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2B0322" w:rsidRPr="00B931ED" w:rsidRDefault="002B0322" w:rsidP="002B0322">
      <w:pPr>
        <w:numPr>
          <w:ilvl w:val="1"/>
          <w:numId w:val="24"/>
        </w:numPr>
        <w:tabs>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правами конфигурирования и административной настройки технических средств </w:t>
      </w:r>
      <w:r>
        <w:rPr>
          <w:rFonts w:ascii="Times New Roman" w:hAnsi="Times New Roman"/>
          <w:sz w:val="28"/>
          <w:szCs w:val="28"/>
        </w:rPr>
        <w:t>информационной системы персональных данных</w:t>
      </w:r>
      <w:r w:rsidRPr="00B931ED">
        <w:rPr>
          <w:rFonts w:ascii="Times New Roman" w:hAnsi="Times New Roman"/>
          <w:sz w:val="28"/>
          <w:szCs w:val="28"/>
        </w:rPr>
        <w:t>.</w:t>
      </w:r>
    </w:p>
    <w:p w:rsidR="002B0322" w:rsidRDefault="002B0322" w:rsidP="002B0322">
      <w:pPr>
        <w:pStyle w:val="a"/>
        <w:rPr>
          <w:szCs w:val="28"/>
        </w:rPr>
      </w:pPr>
      <w:r>
        <w:rPr>
          <w:szCs w:val="28"/>
        </w:rPr>
        <w:t xml:space="preserve"> Администратор безопасности. Работники</w:t>
      </w:r>
      <w:r w:rsidRPr="00B931ED">
        <w:rPr>
          <w:szCs w:val="28"/>
        </w:rPr>
        <w:t xml:space="preserve"> </w:t>
      </w:r>
      <w:r>
        <w:rPr>
          <w:szCs w:val="28"/>
        </w:rPr>
        <w:t xml:space="preserve">органов социальной защиты населения Воронежской области, в должностные обязанности </w:t>
      </w:r>
      <w:r w:rsidRPr="00B931ED">
        <w:rPr>
          <w:szCs w:val="28"/>
        </w:rPr>
        <w:t>которы</w:t>
      </w:r>
      <w:r>
        <w:rPr>
          <w:szCs w:val="28"/>
        </w:rPr>
        <w:t>х</w:t>
      </w:r>
      <w:r w:rsidRPr="00B931ED">
        <w:rPr>
          <w:szCs w:val="28"/>
        </w:rPr>
        <w:t xml:space="preserve"> </w:t>
      </w:r>
      <w:r>
        <w:rPr>
          <w:szCs w:val="28"/>
        </w:rPr>
        <w:t xml:space="preserve">входит обеспечение безопасности персональных данных. </w:t>
      </w:r>
      <w:r w:rsidRPr="00B931ED">
        <w:rPr>
          <w:szCs w:val="28"/>
        </w:rPr>
        <w:t xml:space="preserve">Администратор </w:t>
      </w:r>
      <w:r>
        <w:rPr>
          <w:szCs w:val="28"/>
        </w:rPr>
        <w:t>безопасности</w:t>
      </w:r>
      <w:r w:rsidRPr="00B931ED">
        <w:rPr>
          <w:szCs w:val="28"/>
        </w:rPr>
        <w:t xml:space="preserve"> обладает следующим уровнем доступа</w:t>
      </w:r>
      <w:r>
        <w:rPr>
          <w:szCs w:val="28"/>
        </w:rPr>
        <w:t>:</w:t>
      </w:r>
    </w:p>
    <w:p w:rsidR="002B0322" w:rsidRDefault="002B0322" w:rsidP="002B0322">
      <w:pPr>
        <w:pStyle w:val="a"/>
        <w:numPr>
          <w:ilvl w:val="0"/>
          <w:numId w:val="47"/>
        </w:numPr>
        <w:tabs>
          <w:tab w:val="left" w:pos="1134"/>
        </w:tabs>
        <w:ind w:left="0" w:firstLine="851"/>
        <w:rPr>
          <w:szCs w:val="28"/>
        </w:rPr>
      </w:pPr>
      <w:r w:rsidRPr="00B931ED">
        <w:rPr>
          <w:szCs w:val="28"/>
        </w:rPr>
        <w:t>обладает полной информацией о</w:t>
      </w:r>
      <w:r>
        <w:rPr>
          <w:szCs w:val="28"/>
        </w:rPr>
        <w:t xml:space="preserve">б используемых </w:t>
      </w:r>
      <w:r w:rsidRPr="00B931ED">
        <w:rPr>
          <w:szCs w:val="28"/>
        </w:rPr>
        <w:t>технических</w:t>
      </w:r>
      <w:r>
        <w:rPr>
          <w:szCs w:val="28"/>
        </w:rPr>
        <w:t xml:space="preserve"> и программных </w:t>
      </w:r>
      <w:r w:rsidRPr="00B931ED">
        <w:rPr>
          <w:szCs w:val="28"/>
        </w:rPr>
        <w:t xml:space="preserve"> средствах</w:t>
      </w:r>
      <w:r>
        <w:rPr>
          <w:szCs w:val="28"/>
        </w:rPr>
        <w:t xml:space="preserve"> защиты информации;</w:t>
      </w:r>
    </w:p>
    <w:p w:rsidR="002B0322" w:rsidRDefault="002B0322" w:rsidP="002B0322">
      <w:pPr>
        <w:pStyle w:val="a"/>
        <w:numPr>
          <w:ilvl w:val="0"/>
          <w:numId w:val="47"/>
        </w:numPr>
        <w:tabs>
          <w:tab w:val="left" w:pos="1134"/>
        </w:tabs>
        <w:ind w:left="0" w:firstLine="851"/>
        <w:rPr>
          <w:szCs w:val="28"/>
        </w:rPr>
      </w:pPr>
      <w:r w:rsidRPr="00B931ED">
        <w:rPr>
          <w:szCs w:val="28"/>
        </w:rPr>
        <w:t xml:space="preserve">имеет доступ ко всем техническим средствам обработки информации и данным </w:t>
      </w:r>
      <w:r>
        <w:rPr>
          <w:szCs w:val="28"/>
        </w:rPr>
        <w:t>информационной системы персональных данных.</w:t>
      </w:r>
    </w:p>
    <w:p w:rsidR="002B0322" w:rsidRPr="005410ED" w:rsidRDefault="002B0322" w:rsidP="002B0322">
      <w:pPr>
        <w:pStyle w:val="a"/>
        <w:rPr>
          <w:szCs w:val="28"/>
        </w:rPr>
      </w:pPr>
      <w:r>
        <w:rPr>
          <w:szCs w:val="28"/>
        </w:rPr>
        <w:t xml:space="preserve"> Программист - </w:t>
      </w:r>
      <w:r w:rsidRPr="005410ED">
        <w:rPr>
          <w:szCs w:val="28"/>
        </w:rPr>
        <w:t xml:space="preserve">разработчик </w:t>
      </w:r>
      <w:r>
        <w:rPr>
          <w:szCs w:val="28"/>
        </w:rPr>
        <w:t>информационной системы</w:t>
      </w:r>
      <w:r w:rsidRPr="005410ED">
        <w:rPr>
          <w:szCs w:val="28"/>
        </w:rPr>
        <w:t xml:space="preserve">. </w:t>
      </w:r>
      <w:r>
        <w:rPr>
          <w:szCs w:val="28"/>
        </w:rPr>
        <w:t>Работники</w:t>
      </w:r>
      <w:r w:rsidRPr="005410ED">
        <w:rPr>
          <w:szCs w:val="28"/>
        </w:rPr>
        <w:t xml:space="preserve"> </w:t>
      </w:r>
      <w:r>
        <w:rPr>
          <w:szCs w:val="28"/>
        </w:rPr>
        <w:t xml:space="preserve">Департамента </w:t>
      </w:r>
      <w:r w:rsidRPr="005410ED">
        <w:rPr>
          <w:szCs w:val="28"/>
        </w:rPr>
        <w:t xml:space="preserve">или сторонних организаций, которые занимаются разработкой программного обеспечения. Разработчик </w:t>
      </w:r>
      <w:r>
        <w:rPr>
          <w:szCs w:val="28"/>
        </w:rPr>
        <w:t xml:space="preserve">информационной системы </w:t>
      </w:r>
      <w:r w:rsidRPr="005410ED">
        <w:rPr>
          <w:szCs w:val="28"/>
        </w:rPr>
        <w:t>обладает следующим уровнем доступа:</w:t>
      </w:r>
    </w:p>
    <w:p w:rsidR="002B0322" w:rsidRPr="00B931ED" w:rsidRDefault="002B0322" w:rsidP="002B0322">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Pr>
          <w:rFonts w:ascii="Times New Roman" w:hAnsi="Times New Roman"/>
          <w:sz w:val="28"/>
          <w:szCs w:val="28"/>
        </w:rPr>
        <w:t>владеет</w:t>
      </w:r>
      <w:r w:rsidRPr="00B931ED">
        <w:rPr>
          <w:rFonts w:ascii="Times New Roman" w:hAnsi="Times New Roman"/>
          <w:sz w:val="28"/>
          <w:szCs w:val="28"/>
        </w:rPr>
        <w:t xml:space="preserve"> информацией об алгоритмах и программах обработки информации </w:t>
      </w:r>
      <w:r>
        <w:rPr>
          <w:rFonts w:ascii="Times New Roman" w:hAnsi="Times New Roman"/>
          <w:sz w:val="28"/>
          <w:szCs w:val="28"/>
        </w:rPr>
        <w:t>в информационной системе</w:t>
      </w:r>
      <w:r w:rsidRPr="00B931ED">
        <w:rPr>
          <w:rFonts w:ascii="Times New Roman" w:hAnsi="Times New Roman"/>
          <w:sz w:val="28"/>
          <w:szCs w:val="28"/>
        </w:rPr>
        <w:t>;</w:t>
      </w:r>
    </w:p>
    <w:p w:rsidR="002B0322" w:rsidRPr="00B931ED" w:rsidRDefault="002B0322" w:rsidP="002B0322">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lastRenderedPageBreak/>
        <w:t>располага</w:t>
      </w:r>
      <w:r>
        <w:rPr>
          <w:rFonts w:ascii="Times New Roman" w:hAnsi="Times New Roman"/>
          <w:sz w:val="28"/>
          <w:szCs w:val="28"/>
        </w:rPr>
        <w:t>е</w:t>
      </w:r>
      <w:r w:rsidRPr="00B931ED">
        <w:rPr>
          <w:rFonts w:ascii="Times New Roman" w:hAnsi="Times New Roman"/>
          <w:sz w:val="28"/>
          <w:szCs w:val="28"/>
        </w:rPr>
        <w:t xml:space="preserve">т </w:t>
      </w:r>
      <w:r>
        <w:rPr>
          <w:rFonts w:ascii="Times New Roman" w:hAnsi="Times New Roman"/>
          <w:sz w:val="28"/>
          <w:szCs w:val="28"/>
        </w:rPr>
        <w:t>информацией</w:t>
      </w:r>
      <w:r w:rsidRPr="00B931ED">
        <w:rPr>
          <w:rFonts w:ascii="Times New Roman" w:hAnsi="Times New Roman"/>
          <w:sz w:val="28"/>
          <w:szCs w:val="28"/>
        </w:rPr>
        <w:t xml:space="preserve"> о топологии </w:t>
      </w:r>
      <w:r>
        <w:rPr>
          <w:rFonts w:ascii="Times New Roman" w:hAnsi="Times New Roman"/>
          <w:sz w:val="28"/>
          <w:szCs w:val="28"/>
        </w:rPr>
        <w:t>информационной системы</w:t>
      </w:r>
      <w:r w:rsidRPr="00B931ED">
        <w:rPr>
          <w:rFonts w:ascii="Times New Roman" w:hAnsi="Times New Roman"/>
          <w:sz w:val="28"/>
          <w:szCs w:val="28"/>
        </w:rPr>
        <w:t xml:space="preserve"> и технических средствах обработки и защиты </w:t>
      </w:r>
      <w:r>
        <w:rPr>
          <w:rFonts w:ascii="Times New Roman" w:hAnsi="Times New Roman"/>
          <w:sz w:val="28"/>
          <w:szCs w:val="28"/>
        </w:rPr>
        <w:t>персональных данных</w:t>
      </w:r>
      <w:r w:rsidRPr="00B931ED">
        <w:rPr>
          <w:rFonts w:ascii="Times New Roman" w:hAnsi="Times New Roman"/>
          <w:sz w:val="28"/>
          <w:szCs w:val="28"/>
        </w:rPr>
        <w:t xml:space="preserve">, обрабатываемых в </w:t>
      </w:r>
      <w:r>
        <w:rPr>
          <w:rFonts w:ascii="Times New Roman" w:hAnsi="Times New Roman"/>
          <w:sz w:val="28"/>
          <w:szCs w:val="28"/>
        </w:rPr>
        <w:t>информационной системе</w:t>
      </w:r>
      <w:r w:rsidRPr="00B931ED">
        <w:rPr>
          <w:rFonts w:ascii="Times New Roman" w:hAnsi="Times New Roman"/>
          <w:sz w:val="28"/>
          <w:szCs w:val="28"/>
        </w:rPr>
        <w:t>.</w:t>
      </w:r>
    </w:p>
    <w:p w:rsidR="002B0322" w:rsidRPr="005410ED" w:rsidRDefault="002B0322" w:rsidP="002B0322">
      <w:pPr>
        <w:pStyle w:val="a"/>
        <w:rPr>
          <w:szCs w:val="28"/>
        </w:rPr>
      </w:pPr>
      <w:r>
        <w:rPr>
          <w:szCs w:val="28"/>
        </w:rPr>
        <w:t xml:space="preserve"> Пользователь информационной системы</w:t>
      </w:r>
      <w:r w:rsidRPr="005410ED">
        <w:rPr>
          <w:szCs w:val="28"/>
        </w:rPr>
        <w:t xml:space="preserve">. </w:t>
      </w:r>
      <w:r>
        <w:rPr>
          <w:szCs w:val="28"/>
        </w:rPr>
        <w:t>Работники</w:t>
      </w:r>
      <w:r w:rsidRPr="005410ED">
        <w:rPr>
          <w:szCs w:val="28"/>
        </w:rPr>
        <w:t xml:space="preserve"> </w:t>
      </w:r>
      <w:r>
        <w:rPr>
          <w:szCs w:val="28"/>
        </w:rPr>
        <w:t xml:space="preserve">органов социальной защиты населения Воронежской области, </w:t>
      </w:r>
      <w:r w:rsidRPr="005410ED">
        <w:rPr>
          <w:szCs w:val="28"/>
        </w:rPr>
        <w:t>участвующи</w:t>
      </w:r>
      <w:r>
        <w:rPr>
          <w:szCs w:val="28"/>
        </w:rPr>
        <w:t>е</w:t>
      </w:r>
      <w:r w:rsidRPr="005410ED">
        <w:rPr>
          <w:szCs w:val="28"/>
        </w:rPr>
        <w:t xml:space="preserve"> в процессе эксплуатации </w:t>
      </w:r>
      <w:r>
        <w:rPr>
          <w:szCs w:val="28"/>
        </w:rPr>
        <w:t>информационной системы</w:t>
      </w:r>
      <w:r w:rsidRPr="005410ED">
        <w:rPr>
          <w:szCs w:val="28"/>
        </w:rPr>
        <w:t xml:space="preserve">. </w:t>
      </w:r>
      <w:r>
        <w:rPr>
          <w:szCs w:val="28"/>
        </w:rPr>
        <w:t>Пользователь</w:t>
      </w:r>
      <w:r w:rsidRPr="005410ED">
        <w:rPr>
          <w:szCs w:val="28"/>
        </w:rPr>
        <w:t xml:space="preserve"> </w:t>
      </w:r>
      <w:r>
        <w:rPr>
          <w:szCs w:val="28"/>
        </w:rPr>
        <w:t>информационной системы</w:t>
      </w:r>
      <w:r w:rsidRPr="005410ED">
        <w:rPr>
          <w:szCs w:val="28"/>
        </w:rPr>
        <w:t xml:space="preserve"> обладает следующим уровнем доступа:</w:t>
      </w:r>
    </w:p>
    <w:p w:rsidR="002B0322" w:rsidRPr="00B931ED" w:rsidRDefault="002B0322" w:rsidP="002B0322">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 xml:space="preserve">обладает всеми необходимыми атрибутами, обеспечивающими доступ к некоторому подмножеству </w:t>
      </w:r>
      <w:r>
        <w:rPr>
          <w:rFonts w:ascii="Times New Roman" w:hAnsi="Times New Roman"/>
          <w:sz w:val="28"/>
          <w:szCs w:val="28"/>
        </w:rPr>
        <w:t>персональных данных</w:t>
      </w:r>
      <w:r w:rsidRPr="00B931ED">
        <w:rPr>
          <w:rFonts w:ascii="Times New Roman" w:hAnsi="Times New Roman"/>
          <w:sz w:val="28"/>
          <w:szCs w:val="28"/>
        </w:rPr>
        <w:t>;</w:t>
      </w:r>
    </w:p>
    <w:p w:rsidR="002B0322" w:rsidRPr="00B931ED" w:rsidRDefault="002B0322" w:rsidP="002B0322">
      <w:pPr>
        <w:numPr>
          <w:ilvl w:val="1"/>
          <w:numId w:val="24"/>
        </w:numPr>
        <w:tabs>
          <w:tab w:val="clear" w:pos="1440"/>
          <w:tab w:val="num" w:pos="0"/>
          <w:tab w:val="left" w:pos="1134"/>
        </w:tabs>
        <w:spacing w:line="360" w:lineRule="auto"/>
        <w:ind w:left="0" w:firstLine="851"/>
        <w:jc w:val="both"/>
        <w:rPr>
          <w:rFonts w:ascii="Times New Roman" w:hAnsi="Times New Roman"/>
          <w:sz w:val="28"/>
          <w:szCs w:val="28"/>
        </w:rPr>
      </w:pPr>
      <w:r w:rsidRPr="00B931ED">
        <w:rPr>
          <w:rFonts w:ascii="Times New Roman" w:hAnsi="Times New Roman"/>
          <w:sz w:val="28"/>
          <w:szCs w:val="28"/>
        </w:rPr>
        <w:t>располагает конфиденциальными данными, к которым имеет доступ.</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каждого пользователя информационной системы персональных данных документально определены его категория, полномочия </w:t>
      </w:r>
      <w:r w:rsidRPr="00F64ED5">
        <w:rPr>
          <w:rFonts w:ascii="Times New Roman" w:hAnsi="Times New Roman"/>
          <w:sz w:val="28"/>
          <w:szCs w:val="28"/>
        </w:rPr>
        <w:t>по доступу к защищаемым ресурсам</w:t>
      </w:r>
      <w:r>
        <w:rPr>
          <w:rFonts w:ascii="Times New Roman" w:hAnsi="Times New Roman"/>
          <w:sz w:val="28"/>
          <w:szCs w:val="28"/>
        </w:rPr>
        <w:t xml:space="preserve">.   </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 xml:space="preserve">С этой целью для каждой информационной системы персональных данных осуществляется ведение </w:t>
      </w:r>
      <w:r w:rsidRPr="00F64ED5">
        <w:rPr>
          <w:rFonts w:ascii="Times New Roman" w:hAnsi="Times New Roman"/>
          <w:sz w:val="28"/>
          <w:szCs w:val="28"/>
        </w:rPr>
        <w:t>разрешительной системы доступа</w:t>
      </w:r>
      <w:r>
        <w:rPr>
          <w:rFonts w:ascii="Times New Roman" w:hAnsi="Times New Roman"/>
          <w:sz w:val="28"/>
          <w:szCs w:val="28"/>
        </w:rPr>
        <w:t>:</w:t>
      </w:r>
      <w:r w:rsidRPr="00F64ED5">
        <w:rPr>
          <w:rFonts w:ascii="Times New Roman" w:hAnsi="Times New Roman"/>
          <w:sz w:val="28"/>
          <w:szCs w:val="28"/>
        </w:rPr>
        <w:t xml:space="preserve"> </w:t>
      </w:r>
      <w:r>
        <w:rPr>
          <w:rFonts w:ascii="Times New Roman" w:hAnsi="Times New Roman"/>
          <w:sz w:val="28"/>
          <w:szCs w:val="28"/>
        </w:rPr>
        <w:t>формирование и корректировка</w:t>
      </w:r>
      <w:r w:rsidRPr="00F64ED5">
        <w:rPr>
          <w:rFonts w:ascii="Times New Roman" w:hAnsi="Times New Roman"/>
          <w:sz w:val="28"/>
          <w:szCs w:val="28"/>
        </w:rPr>
        <w:t xml:space="preserve"> списка пользователей </w:t>
      </w:r>
      <w:r>
        <w:rPr>
          <w:rFonts w:ascii="Times New Roman" w:hAnsi="Times New Roman"/>
          <w:sz w:val="28"/>
          <w:szCs w:val="28"/>
        </w:rPr>
        <w:t>информационной системы</w:t>
      </w:r>
      <w:r w:rsidRPr="00F64ED5">
        <w:rPr>
          <w:rFonts w:ascii="Times New Roman" w:hAnsi="Times New Roman"/>
          <w:sz w:val="28"/>
          <w:szCs w:val="28"/>
        </w:rPr>
        <w:t>, установление их полномочий по доступу к защищаемым ресурсам</w:t>
      </w:r>
      <w:r>
        <w:rPr>
          <w:rFonts w:ascii="Times New Roman" w:hAnsi="Times New Roman"/>
          <w:sz w:val="28"/>
          <w:szCs w:val="28"/>
        </w:rPr>
        <w:t xml:space="preserve">. </w:t>
      </w:r>
      <w:r w:rsidRPr="00F64ED5">
        <w:rPr>
          <w:rFonts w:ascii="Times New Roman" w:hAnsi="Times New Roman"/>
          <w:sz w:val="28"/>
          <w:szCs w:val="28"/>
        </w:rPr>
        <w:t xml:space="preserve"> </w:t>
      </w:r>
    </w:p>
    <w:p w:rsidR="002B0322" w:rsidRPr="00B931ED" w:rsidRDefault="002B0322" w:rsidP="002B0322">
      <w:pPr>
        <w:ind w:left="0" w:firstLine="709"/>
        <w:jc w:val="both"/>
        <w:rPr>
          <w:rFonts w:ascii="Times New Roman" w:hAnsi="Times New Roman"/>
          <w:sz w:val="28"/>
          <w:szCs w:val="28"/>
        </w:rPr>
      </w:pPr>
    </w:p>
    <w:p w:rsidR="002B0322" w:rsidRPr="00693A74"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45" w:name="_Toc366406270"/>
      <w:r w:rsidRPr="00693A74">
        <w:rPr>
          <w:rFonts w:ascii="Times New Roman" w:hAnsi="Times New Roman"/>
          <w:color w:val="auto"/>
          <w:sz w:val="28"/>
          <w:szCs w:val="28"/>
          <w:lang w:eastAsia="ru-RU"/>
        </w:rPr>
        <w:t>Учет лиц, допущенных к  персональным данным, обрабатываемым в информационных системах</w:t>
      </w:r>
      <w:bookmarkEnd w:id="45"/>
    </w:p>
    <w:p w:rsidR="002B0322" w:rsidRDefault="002B0322" w:rsidP="002B0322">
      <w:pPr>
        <w:autoSpaceDE w:val="0"/>
        <w:autoSpaceDN w:val="0"/>
        <w:adjustRightInd w:val="0"/>
        <w:ind w:left="0" w:firstLine="539"/>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Допуск к персональным данным, обрабатываемым в информационной системе, лицам, доступ которым к защищаемой информации  необходим для выполнения служебных (трудовых) обязанностей, </w:t>
      </w:r>
      <w:r>
        <w:rPr>
          <w:rFonts w:ascii="Times New Roman" w:hAnsi="Times New Roman"/>
          <w:sz w:val="28"/>
          <w:szCs w:val="28"/>
        </w:rPr>
        <w:t xml:space="preserve">производится в соответствии с </w:t>
      </w:r>
      <w:r>
        <w:rPr>
          <w:rFonts w:ascii="Times New Roman" w:hAnsi="Times New Roman"/>
          <w:sz w:val="28"/>
          <w:szCs w:val="28"/>
          <w:lang w:eastAsia="ru-RU"/>
        </w:rPr>
        <w:t xml:space="preserve">разрешительной системой доступа.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Разрешительная система доступа должна быть составлена на каждую информационную систему персональных данных и должна содержать перечень лиц, допущенных к обработке персональных данных в информационной системе, с указанием уровня прав доступа.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Ведение разрешительной системы доступа возлагается приказом руководителя оператора на лиц, ответственных за обеспечение безопасности персональных данных.</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Основанием для обеспечения доступа к персональным данным, обрабатываемых в информационных системах, и включения работников в разрешительную систему доступа являются сведения, подаваемых руководителями структурных подразделений оператора и должностные инструкции (должностные регламенты) работников. </w:t>
      </w:r>
    </w:p>
    <w:p w:rsidR="002B0322" w:rsidRPr="00D754E1" w:rsidRDefault="002B0322" w:rsidP="002B0322">
      <w:pPr>
        <w:ind w:left="0" w:firstLine="709"/>
        <w:jc w:val="both"/>
        <w:rPr>
          <w:rFonts w:ascii="Times New Roman" w:hAnsi="Times New Roman"/>
          <w:sz w:val="28"/>
          <w:szCs w:val="28"/>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46" w:name="_Toc366406271"/>
      <w:r w:rsidRPr="000C0BEE">
        <w:rPr>
          <w:rFonts w:ascii="Times New Roman" w:hAnsi="Times New Roman"/>
          <w:color w:val="auto"/>
          <w:sz w:val="28"/>
          <w:szCs w:val="28"/>
          <w:lang w:eastAsia="ru-RU"/>
        </w:rPr>
        <w:t>Резервирование информации</w:t>
      </w:r>
      <w:bookmarkEnd w:id="46"/>
    </w:p>
    <w:p w:rsidR="002B0322" w:rsidRPr="009C099D" w:rsidRDefault="002B0322" w:rsidP="002B0322">
      <w:pPr>
        <w:spacing w:line="360" w:lineRule="auto"/>
        <w:ind w:left="0"/>
        <w:rPr>
          <w:rFonts w:ascii="Times New Roman" w:hAnsi="Times New Roman"/>
          <w:sz w:val="28"/>
          <w:szCs w:val="28"/>
          <w:lang w:eastAsia="ru-RU"/>
        </w:rPr>
      </w:pP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В целях</w:t>
      </w:r>
      <w:r w:rsidRPr="000C0BEE">
        <w:rPr>
          <w:rFonts w:ascii="Times New Roman" w:hAnsi="Times New Roman"/>
          <w:sz w:val="28"/>
          <w:szCs w:val="28"/>
        </w:rPr>
        <w:t xml:space="preserve"> обеспеч</w:t>
      </w:r>
      <w:r>
        <w:rPr>
          <w:rFonts w:ascii="Times New Roman" w:hAnsi="Times New Roman"/>
          <w:sz w:val="28"/>
          <w:szCs w:val="28"/>
        </w:rPr>
        <w:t>ения</w:t>
      </w:r>
      <w:r w:rsidRPr="000C0BEE">
        <w:rPr>
          <w:rFonts w:ascii="Times New Roman" w:hAnsi="Times New Roman"/>
          <w:sz w:val="28"/>
          <w:szCs w:val="28"/>
        </w:rPr>
        <w:t xml:space="preserve"> возможност</w:t>
      </w:r>
      <w:r>
        <w:rPr>
          <w:rFonts w:ascii="Times New Roman" w:hAnsi="Times New Roman"/>
          <w:sz w:val="28"/>
          <w:szCs w:val="28"/>
        </w:rPr>
        <w:t>и</w:t>
      </w:r>
      <w:r w:rsidRPr="000C0BEE">
        <w:rPr>
          <w:rFonts w:ascii="Times New Roman" w:hAnsi="Times New Roman"/>
          <w:sz w:val="28"/>
          <w:szCs w:val="28"/>
        </w:rPr>
        <w:t xml:space="preserve"> </w:t>
      </w:r>
      <w:r w:rsidRPr="00CC72F9">
        <w:rPr>
          <w:rFonts w:ascii="Times New Roman" w:hAnsi="Times New Roman"/>
          <w:sz w:val="28"/>
          <w:szCs w:val="28"/>
        </w:rPr>
        <w:t>незамедлительного восстановления персональных данных, модифицированных или уничтоженных вследствие несанкционированного доступа к ним</w:t>
      </w:r>
      <w:r>
        <w:rPr>
          <w:rFonts w:ascii="Times New Roman" w:hAnsi="Times New Roman"/>
          <w:sz w:val="28"/>
          <w:szCs w:val="28"/>
        </w:rPr>
        <w:t>,</w:t>
      </w:r>
      <w:r w:rsidRPr="000C0BEE">
        <w:rPr>
          <w:rFonts w:ascii="Times New Roman" w:hAnsi="Times New Roman"/>
          <w:sz w:val="28"/>
          <w:szCs w:val="28"/>
        </w:rPr>
        <w:t xml:space="preserve"> </w:t>
      </w:r>
      <w:r>
        <w:rPr>
          <w:rFonts w:ascii="Times New Roman" w:hAnsi="Times New Roman"/>
          <w:sz w:val="28"/>
          <w:szCs w:val="28"/>
        </w:rPr>
        <w:t>осуществляется р</w:t>
      </w:r>
      <w:r w:rsidRPr="000C0BEE">
        <w:rPr>
          <w:rFonts w:ascii="Times New Roman" w:hAnsi="Times New Roman"/>
          <w:sz w:val="28"/>
          <w:szCs w:val="28"/>
        </w:rPr>
        <w:t>езервировани</w:t>
      </w:r>
      <w:r>
        <w:rPr>
          <w:rFonts w:ascii="Times New Roman" w:hAnsi="Times New Roman"/>
          <w:sz w:val="28"/>
          <w:szCs w:val="28"/>
        </w:rPr>
        <w:t>е</w:t>
      </w:r>
      <w:r w:rsidRPr="000C0BEE">
        <w:rPr>
          <w:rFonts w:ascii="Times New Roman" w:hAnsi="Times New Roman"/>
          <w:sz w:val="28"/>
          <w:szCs w:val="28"/>
        </w:rPr>
        <w:t xml:space="preserve"> </w:t>
      </w:r>
      <w:r>
        <w:rPr>
          <w:rFonts w:ascii="Times New Roman" w:hAnsi="Times New Roman"/>
          <w:sz w:val="28"/>
          <w:szCs w:val="28"/>
        </w:rPr>
        <w:t>(резервное копирование) персональных данных</w:t>
      </w:r>
      <w:r w:rsidRPr="000C0BEE">
        <w:rPr>
          <w:rFonts w:ascii="Times New Roman" w:hAnsi="Times New Roman"/>
          <w:sz w:val="28"/>
          <w:szCs w:val="28"/>
        </w:rPr>
        <w:t>.</w:t>
      </w:r>
    </w:p>
    <w:p w:rsidR="002B0322" w:rsidRPr="000C0BEE" w:rsidRDefault="002B0322" w:rsidP="002B0322">
      <w:pPr>
        <w:spacing w:line="360" w:lineRule="auto"/>
        <w:ind w:left="0" w:firstLine="709"/>
        <w:jc w:val="both"/>
        <w:rPr>
          <w:rFonts w:ascii="Times New Roman" w:hAnsi="Times New Roman"/>
          <w:sz w:val="28"/>
          <w:szCs w:val="28"/>
        </w:rPr>
      </w:pPr>
      <w:r w:rsidRPr="000C0BEE">
        <w:rPr>
          <w:rFonts w:ascii="Times New Roman" w:hAnsi="Times New Roman"/>
          <w:sz w:val="28"/>
          <w:szCs w:val="28"/>
        </w:rPr>
        <w:t xml:space="preserve">Резервирование </w:t>
      </w:r>
      <w:r>
        <w:rPr>
          <w:rFonts w:ascii="Times New Roman" w:hAnsi="Times New Roman"/>
          <w:sz w:val="28"/>
          <w:szCs w:val="28"/>
        </w:rPr>
        <w:t>проводится</w:t>
      </w:r>
      <w:r w:rsidRPr="000C0BEE">
        <w:rPr>
          <w:rFonts w:ascii="Times New Roman" w:hAnsi="Times New Roman"/>
          <w:sz w:val="28"/>
          <w:szCs w:val="28"/>
        </w:rPr>
        <w:t xml:space="preserve"> на различные носители информации с соответствующим уровнем надежности и долговечности.</w:t>
      </w:r>
    </w:p>
    <w:p w:rsidR="002B0322" w:rsidRPr="000C0BEE" w:rsidRDefault="002B0322" w:rsidP="002B0322">
      <w:pPr>
        <w:spacing w:line="360" w:lineRule="auto"/>
        <w:ind w:left="0" w:firstLine="709"/>
        <w:jc w:val="both"/>
        <w:rPr>
          <w:rFonts w:ascii="Times New Roman" w:hAnsi="Times New Roman"/>
          <w:sz w:val="28"/>
          <w:szCs w:val="28"/>
        </w:rPr>
      </w:pPr>
      <w:r w:rsidRPr="000C0BEE">
        <w:rPr>
          <w:rFonts w:ascii="Times New Roman" w:hAnsi="Times New Roman"/>
          <w:sz w:val="28"/>
          <w:szCs w:val="28"/>
        </w:rPr>
        <w:t>Хранение резервных копий осуществля</w:t>
      </w:r>
      <w:r>
        <w:rPr>
          <w:rFonts w:ascii="Times New Roman" w:hAnsi="Times New Roman"/>
          <w:sz w:val="28"/>
          <w:szCs w:val="28"/>
        </w:rPr>
        <w:t>е</w:t>
      </w:r>
      <w:r w:rsidRPr="000C0BEE">
        <w:rPr>
          <w:rFonts w:ascii="Times New Roman" w:hAnsi="Times New Roman"/>
          <w:sz w:val="28"/>
          <w:szCs w:val="28"/>
        </w:rPr>
        <w:t>тся в надежных сейфах (металлических шкафах)</w:t>
      </w:r>
      <w:r>
        <w:rPr>
          <w:rFonts w:ascii="Times New Roman" w:hAnsi="Times New Roman"/>
          <w:sz w:val="28"/>
          <w:szCs w:val="28"/>
        </w:rPr>
        <w:t>,</w:t>
      </w:r>
      <w:r w:rsidRPr="000C0BEE">
        <w:rPr>
          <w:rFonts w:ascii="Times New Roman" w:hAnsi="Times New Roman"/>
          <w:sz w:val="28"/>
          <w:szCs w:val="28"/>
        </w:rPr>
        <w:t xml:space="preserve"> в месте, территориально удаленном от основного хранилища информации.</w:t>
      </w:r>
    </w:p>
    <w:p w:rsidR="002B0322" w:rsidRDefault="002B0322" w:rsidP="002B0322">
      <w:pPr>
        <w:spacing w:line="360" w:lineRule="auto"/>
        <w:ind w:left="0" w:firstLine="709"/>
        <w:jc w:val="both"/>
        <w:rPr>
          <w:rFonts w:ascii="Times New Roman" w:hAnsi="Times New Roman"/>
          <w:sz w:val="28"/>
          <w:szCs w:val="28"/>
        </w:rPr>
      </w:pPr>
      <w:r w:rsidRPr="000C0BEE">
        <w:rPr>
          <w:rFonts w:ascii="Times New Roman" w:hAnsi="Times New Roman"/>
          <w:sz w:val="28"/>
          <w:szCs w:val="28"/>
        </w:rPr>
        <w:t>Доступ к резервным копиям строго регламентир</w:t>
      </w:r>
      <w:r>
        <w:rPr>
          <w:rFonts w:ascii="Times New Roman" w:hAnsi="Times New Roman"/>
          <w:sz w:val="28"/>
          <w:szCs w:val="28"/>
        </w:rPr>
        <w:t>уется</w:t>
      </w:r>
      <w:r w:rsidRPr="000C0BEE">
        <w:rPr>
          <w:rFonts w:ascii="Times New Roman" w:hAnsi="Times New Roman"/>
          <w:sz w:val="28"/>
          <w:szCs w:val="28"/>
        </w:rPr>
        <w:t>.</w:t>
      </w:r>
    </w:p>
    <w:p w:rsidR="002B0322"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П</w:t>
      </w:r>
      <w:r w:rsidRPr="00CC72F9">
        <w:rPr>
          <w:rFonts w:ascii="Times New Roman" w:hAnsi="Times New Roman"/>
          <w:sz w:val="28"/>
          <w:szCs w:val="28"/>
        </w:rPr>
        <w:t>равила и объемы резервирования, а также порядок восстановления работоспособности информационной системы персональных данных</w:t>
      </w:r>
      <w:r>
        <w:rPr>
          <w:rFonts w:ascii="Times New Roman" w:hAnsi="Times New Roman"/>
          <w:sz w:val="28"/>
          <w:szCs w:val="28"/>
        </w:rPr>
        <w:t xml:space="preserve"> устанавливают должностные лица Департамента, ответственные за обеспечение безопасности персональных данных при обработке в информационных системах. </w:t>
      </w:r>
    </w:p>
    <w:p w:rsidR="002B0322" w:rsidRPr="004138FE"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t>К</w:t>
      </w:r>
      <w:r w:rsidRPr="004138FE">
        <w:rPr>
          <w:rFonts w:ascii="Times New Roman" w:hAnsi="Times New Roman"/>
          <w:sz w:val="28"/>
          <w:szCs w:val="28"/>
        </w:rPr>
        <w:t>онтроль над процессом осуществления резервного копирования объектов защиты</w:t>
      </w:r>
      <w:r>
        <w:rPr>
          <w:rFonts w:ascii="Times New Roman" w:hAnsi="Times New Roman"/>
          <w:sz w:val="28"/>
          <w:szCs w:val="28"/>
        </w:rPr>
        <w:t xml:space="preserve"> возлагается на должностных лиц, ответственных за обеспечение безопасности персональных данных при обработке в информационных системах.</w:t>
      </w:r>
    </w:p>
    <w:p w:rsidR="002B0322" w:rsidRPr="006B5A8D" w:rsidRDefault="002B0322" w:rsidP="002B0322">
      <w:p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rPr>
      </w:pPr>
      <w:bookmarkStart w:id="47" w:name="_Toc366406272"/>
      <w:r w:rsidRPr="0088700A">
        <w:rPr>
          <w:rFonts w:ascii="Times New Roman" w:hAnsi="Times New Roman"/>
          <w:color w:val="auto"/>
          <w:sz w:val="28"/>
          <w:szCs w:val="28"/>
        </w:rPr>
        <w:t>Организация парольной защиты</w:t>
      </w:r>
      <w:bookmarkEnd w:id="47"/>
    </w:p>
    <w:p w:rsidR="002B0322" w:rsidRPr="009C099D" w:rsidRDefault="002B0322" w:rsidP="002B0322">
      <w:pPr>
        <w:spacing w:line="360" w:lineRule="auto"/>
        <w:ind w:left="0"/>
        <w:rPr>
          <w:rFonts w:ascii="Times New Roman" w:hAnsi="Times New Roman"/>
          <w:sz w:val="28"/>
          <w:szCs w:val="28"/>
        </w:rPr>
      </w:pPr>
    </w:p>
    <w:p w:rsidR="002B0322" w:rsidRPr="003D3311" w:rsidRDefault="002B0322" w:rsidP="002B0322">
      <w:pPr>
        <w:spacing w:line="360" w:lineRule="auto"/>
        <w:ind w:left="0" w:firstLine="709"/>
        <w:jc w:val="both"/>
        <w:rPr>
          <w:rFonts w:ascii="Times New Roman" w:hAnsi="Times New Roman"/>
          <w:sz w:val="28"/>
          <w:szCs w:val="28"/>
        </w:rPr>
      </w:pPr>
      <w:r w:rsidRPr="003D3311">
        <w:rPr>
          <w:rFonts w:ascii="Times New Roman" w:hAnsi="Times New Roman"/>
          <w:sz w:val="28"/>
          <w:szCs w:val="28"/>
        </w:rPr>
        <w:t xml:space="preserve">В целях </w:t>
      </w:r>
      <w:r>
        <w:rPr>
          <w:rFonts w:ascii="Times New Roman" w:hAnsi="Times New Roman"/>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2B0322" w:rsidRDefault="002B0322" w:rsidP="002B0322">
      <w:pPr>
        <w:pStyle w:val="12"/>
      </w:pPr>
      <w:r>
        <w:t>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должны выдаваться пользователям лицом, ответственным за обеспечение безопасности персональных данных.</w:t>
      </w:r>
    </w:p>
    <w:p w:rsidR="002B0322" w:rsidRPr="00890DDA" w:rsidRDefault="002B0322" w:rsidP="002B0322">
      <w:pPr>
        <w:pStyle w:val="12"/>
        <w:widowControl w:val="0"/>
        <w:ind w:left="720" w:firstLine="0"/>
        <w:rPr>
          <w:snapToGrid w:val="0"/>
          <w:szCs w:val="28"/>
        </w:rPr>
      </w:pPr>
      <w:r w:rsidRPr="00890DDA">
        <w:rPr>
          <w:snapToGrid w:val="0"/>
          <w:szCs w:val="28"/>
        </w:rPr>
        <w:t>Правила формирования пароля:</w:t>
      </w:r>
    </w:p>
    <w:p w:rsidR="002B0322" w:rsidRPr="00890DDA" w:rsidRDefault="002B0322" w:rsidP="002B0322">
      <w:pPr>
        <w:pStyle w:val="12"/>
        <w:widowControl w:val="0"/>
        <w:numPr>
          <w:ilvl w:val="1"/>
          <w:numId w:val="19"/>
        </w:numPr>
        <w:rPr>
          <w:snapToGrid w:val="0"/>
          <w:szCs w:val="28"/>
        </w:rPr>
      </w:pPr>
      <w:r w:rsidRPr="00890DDA">
        <w:rPr>
          <w:snapToGrid w:val="0"/>
          <w:szCs w:val="28"/>
        </w:rPr>
        <w:t xml:space="preserve">Пароль не может содержать имя учетной записи пользователя или какую-либо его часть. </w:t>
      </w:r>
    </w:p>
    <w:p w:rsidR="002B0322" w:rsidRPr="00890DDA" w:rsidRDefault="002B0322" w:rsidP="002B0322">
      <w:pPr>
        <w:pStyle w:val="12"/>
        <w:widowControl w:val="0"/>
        <w:numPr>
          <w:ilvl w:val="1"/>
          <w:numId w:val="19"/>
        </w:numPr>
        <w:rPr>
          <w:snapToGrid w:val="0"/>
          <w:szCs w:val="28"/>
        </w:rPr>
      </w:pPr>
      <w:r w:rsidRPr="00890DDA">
        <w:rPr>
          <w:snapToGrid w:val="0"/>
          <w:szCs w:val="28"/>
        </w:rPr>
        <w:t xml:space="preserve">Пароль должен состоять не менее чем из </w:t>
      </w:r>
      <w:r>
        <w:rPr>
          <w:snapToGrid w:val="0"/>
          <w:szCs w:val="28"/>
        </w:rPr>
        <w:t>6</w:t>
      </w:r>
      <w:r w:rsidRPr="00890DDA">
        <w:rPr>
          <w:snapToGrid w:val="0"/>
          <w:szCs w:val="28"/>
        </w:rPr>
        <w:t xml:space="preserve"> символов. </w:t>
      </w:r>
    </w:p>
    <w:p w:rsidR="002B0322" w:rsidRPr="00890DDA" w:rsidRDefault="002B0322" w:rsidP="002B0322">
      <w:pPr>
        <w:pStyle w:val="12"/>
        <w:widowControl w:val="0"/>
        <w:numPr>
          <w:ilvl w:val="1"/>
          <w:numId w:val="19"/>
        </w:numPr>
        <w:rPr>
          <w:snapToGrid w:val="0"/>
          <w:szCs w:val="28"/>
        </w:rPr>
      </w:pPr>
      <w:r w:rsidRPr="00890DDA">
        <w:rPr>
          <w:snapToGrid w:val="0"/>
          <w:szCs w:val="28"/>
        </w:rPr>
        <w:t xml:space="preserve">В пароле должны присутствовать символы трех категорий: </w:t>
      </w:r>
    </w:p>
    <w:p w:rsidR="002B0322" w:rsidRPr="00890DDA" w:rsidRDefault="002B0322" w:rsidP="002B0322">
      <w:pPr>
        <w:pStyle w:val="12"/>
        <w:widowControl w:val="0"/>
        <w:numPr>
          <w:ilvl w:val="2"/>
          <w:numId w:val="18"/>
        </w:numPr>
        <w:rPr>
          <w:snapToGrid w:val="0"/>
          <w:szCs w:val="28"/>
        </w:rPr>
      </w:pPr>
      <w:r>
        <w:rPr>
          <w:snapToGrid w:val="0"/>
          <w:szCs w:val="28"/>
        </w:rPr>
        <w:t xml:space="preserve"> </w:t>
      </w:r>
      <w:r w:rsidRPr="00890DDA">
        <w:rPr>
          <w:snapToGrid w:val="0"/>
          <w:szCs w:val="28"/>
        </w:rPr>
        <w:t xml:space="preserve">прописные буквы английского алфавита от A до Z; </w:t>
      </w:r>
    </w:p>
    <w:p w:rsidR="002B0322" w:rsidRPr="00890DDA" w:rsidRDefault="002B0322" w:rsidP="002B0322">
      <w:pPr>
        <w:pStyle w:val="12"/>
        <w:widowControl w:val="0"/>
        <w:numPr>
          <w:ilvl w:val="2"/>
          <w:numId w:val="18"/>
        </w:numPr>
        <w:rPr>
          <w:snapToGrid w:val="0"/>
          <w:szCs w:val="28"/>
        </w:rPr>
      </w:pPr>
      <w:r>
        <w:rPr>
          <w:snapToGrid w:val="0"/>
          <w:szCs w:val="28"/>
        </w:rPr>
        <w:t xml:space="preserve"> </w:t>
      </w:r>
      <w:r w:rsidRPr="00890DDA">
        <w:rPr>
          <w:snapToGrid w:val="0"/>
          <w:szCs w:val="28"/>
        </w:rPr>
        <w:t xml:space="preserve">строчные буквы английского алфавита от a до z; </w:t>
      </w:r>
    </w:p>
    <w:p w:rsidR="002B0322" w:rsidRPr="00890DDA" w:rsidRDefault="002B0322" w:rsidP="002B0322">
      <w:pPr>
        <w:pStyle w:val="12"/>
        <w:widowControl w:val="0"/>
        <w:numPr>
          <w:ilvl w:val="2"/>
          <w:numId w:val="18"/>
        </w:numPr>
        <w:rPr>
          <w:snapToGrid w:val="0"/>
          <w:szCs w:val="28"/>
        </w:rPr>
      </w:pPr>
      <w:r>
        <w:rPr>
          <w:snapToGrid w:val="0"/>
          <w:szCs w:val="28"/>
        </w:rPr>
        <w:t xml:space="preserve"> цифры (от 0 до 9).</w:t>
      </w:r>
      <w:r w:rsidRPr="00890DDA">
        <w:rPr>
          <w:snapToGrid w:val="0"/>
          <w:szCs w:val="28"/>
        </w:rPr>
        <w:t xml:space="preserve"> </w:t>
      </w:r>
    </w:p>
    <w:p w:rsidR="002B0322" w:rsidRDefault="002B0322" w:rsidP="002B0322">
      <w:pPr>
        <w:pStyle w:val="12"/>
      </w:pPr>
      <w: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w:t>
      </w:r>
    </w:p>
    <w:p w:rsidR="002B0322" w:rsidRPr="00B01700" w:rsidRDefault="002B0322" w:rsidP="002B0322">
      <w:pPr>
        <w:spacing w:line="360" w:lineRule="auto"/>
        <w:ind w:left="0" w:firstLine="709"/>
        <w:jc w:val="both"/>
        <w:rPr>
          <w:rFonts w:ascii="Times New Roman" w:hAnsi="Times New Roman"/>
          <w:snapToGrid w:val="0"/>
          <w:sz w:val="28"/>
          <w:szCs w:val="28"/>
        </w:rPr>
      </w:pPr>
      <w:r w:rsidRPr="00B01700">
        <w:rPr>
          <w:rFonts w:ascii="Times New Roman" w:hAnsi="Times New Roman"/>
          <w:sz w:val="28"/>
          <w:szCs w:val="28"/>
        </w:rPr>
        <w:t>Лица, допущенны</w:t>
      </w:r>
      <w:r>
        <w:rPr>
          <w:rFonts w:ascii="Times New Roman" w:hAnsi="Times New Roman"/>
          <w:sz w:val="28"/>
          <w:szCs w:val="28"/>
        </w:rPr>
        <w:t>е</w:t>
      </w:r>
      <w:r w:rsidRPr="00B01700">
        <w:rPr>
          <w:rFonts w:ascii="Times New Roman" w:hAnsi="Times New Roman"/>
          <w:sz w:val="28"/>
          <w:szCs w:val="28"/>
        </w:rPr>
        <w:t xml:space="preserve"> к обработке персональных данных в информационных системах,  </w:t>
      </w:r>
      <w:r>
        <w:rPr>
          <w:rFonts w:ascii="Times New Roman" w:hAnsi="Times New Roman"/>
          <w:sz w:val="28"/>
          <w:szCs w:val="28"/>
        </w:rPr>
        <w:t>обязаны с</w:t>
      </w:r>
      <w:r w:rsidRPr="00B01700">
        <w:rPr>
          <w:rFonts w:ascii="Times New Roman" w:hAnsi="Times New Roman"/>
          <w:snapToGrid w:val="0"/>
          <w:sz w:val="28"/>
          <w:szCs w:val="28"/>
        </w:rPr>
        <w:t>облюдать требования парольной политики</w:t>
      </w:r>
      <w:r>
        <w:rPr>
          <w:rFonts w:ascii="Times New Roman" w:hAnsi="Times New Roman"/>
          <w:snapToGrid w:val="0"/>
          <w:sz w:val="28"/>
          <w:szCs w:val="28"/>
        </w:rPr>
        <w:t>.</w:t>
      </w:r>
    </w:p>
    <w:p w:rsidR="002B0322" w:rsidRPr="009C099D" w:rsidRDefault="002B0322" w:rsidP="002B0322">
      <w:pPr>
        <w:spacing w:line="360" w:lineRule="auto"/>
        <w:ind w:left="0"/>
        <w:rPr>
          <w:rFonts w:ascii="Times New Roman" w:hAnsi="Times New Roman"/>
          <w:sz w:val="28"/>
          <w:szCs w:val="28"/>
        </w:rPr>
      </w:pPr>
    </w:p>
    <w:p w:rsidR="002B0322" w:rsidRDefault="002B0322" w:rsidP="002B0322">
      <w:pPr>
        <w:pStyle w:val="10"/>
        <w:numPr>
          <w:ilvl w:val="0"/>
          <w:numId w:val="3"/>
        </w:numPr>
        <w:spacing w:before="0" w:line="360" w:lineRule="auto"/>
        <w:ind w:left="0" w:firstLine="0"/>
        <w:rPr>
          <w:rFonts w:ascii="Times New Roman" w:hAnsi="Times New Roman"/>
          <w:color w:val="auto"/>
          <w:lang w:eastAsia="ru-RU"/>
        </w:rPr>
      </w:pPr>
      <w:bookmarkStart w:id="48" w:name="_Toc366406273"/>
      <w:r w:rsidRPr="003154E9">
        <w:rPr>
          <w:rFonts w:ascii="Times New Roman" w:hAnsi="Times New Roman"/>
          <w:color w:val="auto"/>
          <w:lang w:eastAsia="ru-RU"/>
        </w:rPr>
        <w:t>Контроль состояния обеспечения безопасности персональных данных</w:t>
      </w:r>
      <w:bookmarkEnd w:id="48"/>
    </w:p>
    <w:p w:rsidR="002B0322" w:rsidRPr="003154E9" w:rsidRDefault="002B0322" w:rsidP="002B0322">
      <w:pPr>
        <w:ind w:left="0"/>
        <w:jc w:val="both"/>
        <w:rPr>
          <w:rFonts w:ascii="Times New Roman" w:hAnsi="Times New Roman"/>
          <w:sz w:val="28"/>
          <w:szCs w:val="28"/>
          <w:lang w:eastAsia="ru-RU"/>
        </w:rPr>
      </w:pPr>
    </w:p>
    <w:p w:rsidR="002B0322" w:rsidRPr="003154E9" w:rsidRDefault="002B0322" w:rsidP="002B0322">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lastRenderedPageBreak/>
        <w:t xml:space="preserve">Основными целями контроля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являются:</w:t>
      </w:r>
    </w:p>
    <w:p w:rsidR="002B0322" w:rsidRPr="003154E9" w:rsidRDefault="002B0322" w:rsidP="002B0322">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установление</w:t>
      </w:r>
      <w:r>
        <w:rPr>
          <w:rFonts w:ascii="Times New Roman" w:hAnsi="Times New Roman"/>
          <w:sz w:val="28"/>
          <w:szCs w:val="28"/>
          <w:lang w:eastAsia="ru-RU"/>
        </w:rPr>
        <w:t xml:space="preserve"> </w:t>
      </w:r>
      <w:r w:rsidRPr="003154E9">
        <w:rPr>
          <w:rFonts w:ascii="Times New Roman" w:hAnsi="Times New Roman"/>
          <w:sz w:val="28"/>
          <w:szCs w:val="28"/>
          <w:lang w:eastAsia="ru-RU"/>
        </w:rPr>
        <w:t xml:space="preserve">степени соответствия принятых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требованиям законодательных и иных нормативных актов, норм, правил и инструкций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2B0322" w:rsidRPr="003154E9" w:rsidRDefault="002B0322" w:rsidP="002B0322">
      <w:pPr>
        <w:numPr>
          <w:ilvl w:val="0"/>
          <w:numId w:val="28"/>
        </w:numPr>
        <w:tabs>
          <w:tab w:val="left" w:pos="0"/>
          <w:tab w:val="left" w:pos="993"/>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2B0322" w:rsidRPr="003154E9" w:rsidRDefault="002B0322" w:rsidP="002B0322">
      <w:pPr>
        <w:tabs>
          <w:tab w:val="left" w:pos="0"/>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Основными задачами контроля являются:</w:t>
      </w:r>
    </w:p>
    <w:p w:rsidR="002B0322" w:rsidRPr="003154E9" w:rsidRDefault="002B0322" w:rsidP="002B0322">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эффективности проводимых мер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2B0322" w:rsidRPr="003154E9" w:rsidRDefault="002B0322" w:rsidP="002B0322">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анализ причин выявленных нарушений и недостатков в организации и обеспечении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выработка рекомендаций по их устранению;</w:t>
      </w:r>
    </w:p>
    <w:p w:rsidR="002B0322" w:rsidRPr="003154E9" w:rsidRDefault="002B0322" w:rsidP="002B0322">
      <w:pPr>
        <w:numPr>
          <w:ilvl w:val="0"/>
          <w:numId w:val="29"/>
        </w:numPr>
        <w:tabs>
          <w:tab w:val="left" w:pos="0"/>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оценка и анализ возможностей злоумышленника по добыванию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выявление каналов утечки информации, каналов </w:t>
      </w:r>
      <w:r>
        <w:rPr>
          <w:rFonts w:ascii="Times New Roman" w:hAnsi="Times New Roman"/>
          <w:sz w:val="28"/>
          <w:szCs w:val="28"/>
          <w:lang w:eastAsia="ru-RU"/>
        </w:rPr>
        <w:t>несанкционированного доступа</w:t>
      </w:r>
      <w:r w:rsidRPr="003154E9">
        <w:rPr>
          <w:rFonts w:ascii="Times New Roman" w:hAnsi="Times New Roman"/>
          <w:sz w:val="28"/>
          <w:szCs w:val="28"/>
          <w:lang w:eastAsia="ru-RU"/>
        </w:rPr>
        <w:t xml:space="preserve"> к информации и специальных воздействий на нее, выработка рекомендаций по закрытию этих каналов.</w:t>
      </w:r>
    </w:p>
    <w:p w:rsidR="002B0322" w:rsidRPr="003154E9" w:rsidRDefault="002B0322" w:rsidP="002B0322">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Контроль заключается в проверке выполнения законодательства Российской Федерации по вопросам защиты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а также в оценке обоснованности и эффективности принятых мер защиты.</w:t>
      </w:r>
    </w:p>
    <w:p w:rsidR="002B0322" w:rsidRPr="003154E9" w:rsidRDefault="002B0322" w:rsidP="002B0322">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Эффективной формой контроля за выполнением требований </w:t>
      </w:r>
      <w:r>
        <w:rPr>
          <w:rFonts w:ascii="Times New Roman" w:hAnsi="Times New Roman"/>
          <w:sz w:val="28"/>
          <w:szCs w:val="28"/>
          <w:lang w:eastAsia="ru-RU"/>
        </w:rPr>
        <w:t xml:space="preserve">настоящей </w:t>
      </w:r>
      <w:r w:rsidRPr="003154E9">
        <w:rPr>
          <w:rFonts w:ascii="Times New Roman" w:hAnsi="Times New Roman"/>
          <w:sz w:val="28"/>
          <w:szCs w:val="28"/>
          <w:lang w:eastAsia="ru-RU"/>
        </w:rPr>
        <w:t>Пол</w:t>
      </w:r>
      <w:r>
        <w:rPr>
          <w:rFonts w:ascii="Times New Roman" w:hAnsi="Times New Roman"/>
          <w:sz w:val="28"/>
          <w:szCs w:val="28"/>
          <w:lang w:eastAsia="ru-RU"/>
        </w:rPr>
        <w:t>итики</w:t>
      </w:r>
      <w:r w:rsidRPr="003154E9">
        <w:rPr>
          <w:rFonts w:ascii="Times New Roman" w:hAnsi="Times New Roman"/>
          <w:sz w:val="28"/>
          <w:szCs w:val="28"/>
          <w:lang w:eastAsia="ru-RU"/>
        </w:rPr>
        <w:t xml:space="preserve"> является проведения самооценки в форме внутренней проверки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 </w:t>
      </w:r>
      <w:r>
        <w:rPr>
          <w:rFonts w:ascii="Times New Roman" w:hAnsi="Times New Roman"/>
          <w:sz w:val="28"/>
          <w:szCs w:val="28"/>
          <w:lang w:eastAsia="ru-RU"/>
        </w:rPr>
        <w:t>органах социальной защиты населения Воронежской области</w:t>
      </w:r>
      <w:r w:rsidRPr="003154E9">
        <w:rPr>
          <w:rFonts w:ascii="Times New Roman" w:hAnsi="Times New Roman"/>
          <w:sz w:val="28"/>
          <w:szCs w:val="28"/>
          <w:lang w:eastAsia="ru-RU"/>
        </w:rPr>
        <w:t xml:space="preserve">, проводимой в соответствии с </w:t>
      </w:r>
      <w:r>
        <w:rPr>
          <w:rFonts w:ascii="Times New Roman" w:hAnsi="Times New Roman"/>
          <w:sz w:val="28"/>
          <w:szCs w:val="28"/>
          <w:lang w:eastAsia="ru-RU"/>
        </w:rPr>
        <w:t>п</w:t>
      </w:r>
      <w:r w:rsidRPr="003154E9">
        <w:rPr>
          <w:rFonts w:ascii="Times New Roman" w:hAnsi="Times New Roman"/>
          <w:sz w:val="28"/>
          <w:szCs w:val="28"/>
          <w:lang w:eastAsia="ru-RU"/>
        </w:rPr>
        <w:t xml:space="preserve">ланом мероприятий по обеспечению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разработанным </w:t>
      </w:r>
      <w:r>
        <w:rPr>
          <w:rFonts w:ascii="Times New Roman" w:hAnsi="Times New Roman"/>
          <w:sz w:val="28"/>
          <w:szCs w:val="28"/>
          <w:lang w:eastAsia="ru-RU"/>
        </w:rPr>
        <w:t>комиссией</w:t>
      </w:r>
      <w:r w:rsidRPr="003154E9">
        <w:rPr>
          <w:rFonts w:ascii="Times New Roman" w:hAnsi="Times New Roman"/>
          <w:sz w:val="28"/>
          <w:szCs w:val="28"/>
          <w:lang w:eastAsia="ru-RU"/>
        </w:rPr>
        <w:t xml:space="preserve"> </w:t>
      </w:r>
      <w:r>
        <w:rPr>
          <w:rFonts w:ascii="Times New Roman" w:hAnsi="Times New Roman"/>
          <w:sz w:val="28"/>
          <w:szCs w:val="28"/>
          <w:lang w:eastAsia="ru-RU"/>
        </w:rPr>
        <w:t>Департамента по обеспечению безопасности персональных данных</w:t>
      </w:r>
      <w:r w:rsidRPr="003154E9">
        <w:rPr>
          <w:rFonts w:ascii="Times New Roman" w:hAnsi="Times New Roman"/>
          <w:sz w:val="28"/>
          <w:szCs w:val="28"/>
          <w:lang w:eastAsia="ru-RU"/>
        </w:rPr>
        <w:t>.</w:t>
      </w:r>
    </w:p>
    <w:p w:rsidR="002B0322" w:rsidRPr="000530C0" w:rsidRDefault="002B0322" w:rsidP="002B0322">
      <w:pPr>
        <w:pStyle w:val="a5"/>
        <w:numPr>
          <w:ilvl w:val="3"/>
          <w:numId w:val="25"/>
        </w:numPr>
        <w:tabs>
          <w:tab w:val="clear" w:pos="4515"/>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lastRenderedPageBreak/>
        <w:t xml:space="preserve">Организационный контроль состояния обеспечения безопасности персональных данных в органах социальной защиты населения </w:t>
      </w:r>
      <w:r>
        <w:rPr>
          <w:rFonts w:ascii="Times New Roman" w:hAnsi="Times New Roman"/>
          <w:sz w:val="28"/>
          <w:szCs w:val="28"/>
          <w:lang w:eastAsia="ru-RU"/>
        </w:rPr>
        <w:t xml:space="preserve">Воронежской </w:t>
      </w:r>
      <w:r w:rsidRPr="000530C0">
        <w:rPr>
          <w:rFonts w:ascii="Times New Roman" w:hAnsi="Times New Roman"/>
          <w:sz w:val="28"/>
          <w:szCs w:val="28"/>
          <w:lang w:eastAsia="ru-RU"/>
        </w:rPr>
        <w:t xml:space="preserve">области проводится в форме внутренних проверок обеспечения безопасности персональных данных, проводимых в соответствии с </w:t>
      </w:r>
      <w:r>
        <w:rPr>
          <w:rFonts w:ascii="Times New Roman" w:hAnsi="Times New Roman"/>
          <w:sz w:val="28"/>
          <w:szCs w:val="28"/>
          <w:lang w:eastAsia="ru-RU"/>
        </w:rPr>
        <w:t>п</w:t>
      </w:r>
      <w:r w:rsidRPr="000530C0">
        <w:rPr>
          <w:rFonts w:ascii="Times New Roman" w:hAnsi="Times New Roman"/>
          <w:sz w:val="28"/>
          <w:szCs w:val="28"/>
          <w:lang w:eastAsia="ru-RU"/>
        </w:rPr>
        <w:t xml:space="preserve">ланом </w:t>
      </w:r>
      <w:r>
        <w:rPr>
          <w:rFonts w:ascii="Times New Roman" w:hAnsi="Times New Roman"/>
          <w:sz w:val="28"/>
          <w:szCs w:val="28"/>
          <w:lang w:eastAsia="ru-RU"/>
        </w:rPr>
        <w:t>проведения внутренних проверок</w:t>
      </w:r>
      <w:r w:rsidRPr="000530C0">
        <w:rPr>
          <w:rFonts w:ascii="Times New Roman" w:hAnsi="Times New Roman"/>
          <w:sz w:val="28"/>
          <w:szCs w:val="28"/>
          <w:lang w:eastAsia="ru-RU"/>
        </w:rPr>
        <w:t>. Организационный контроль проводится совместно с сотрудниками структурных подразделений, ответственны</w:t>
      </w:r>
      <w:r>
        <w:rPr>
          <w:rFonts w:ascii="Times New Roman" w:hAnsi="Times New Roman"/>
          <w:sz w:val="28"/>
          <w:szCs w:val="28"/>
          <w:lang w:eastAsia="ru-RU"/>
        </w:rPr>
        <w:t>ми</w:t>
      </w:r>
      <w:r w:rsidRPr="000530C0">
        <w:rPr>
          <w:rFonts w:ascii="Times New Roman" w:hAnsi="Times New Roman"/>
          <w:sz w:val="28"/>
          <w:szCs w:val="28"/>
          <w:lang w:eastAsia="ru-RU"/>
        </w:rPr>
        <w:t xml:space="preserve"> за вопросы </w:t>
      </w:r>
      <w:r>
        <w:rPr>
          <w:rFonts w:ascii="Times New Roman" w:hAnsi="Times New Roman"/>
          <w:sz w:val="28"/>
          <w:szCs w:val="28"/>
          <w:lang w:eastAsia="ru-RU"/>
        </w:rPr>
        <w:t>обеспечения безопасности информации</w:t>
      </w:r>
      <w:r w:rsidRPr="000530C0">
        <w:rPr>
          <w:rFonts w:ascii="Times New Roman" w:hAnsi="Times New Roman"/>
          <w:sz w:val="28"/>
          <w:szCs w:val="28"/>
          <w:lang w:eastAsia="ru-RU"/>
        </w:rPr>
        <w:t xml:space="preserve"> своих подразделениях.</w:t>
      </w:r>
    </w:p>
    <w:p w:rsidR="002B0322" w:rsidRPr="000530C0" w:rsidRDefault="002B0322" w:rsidP="002B0322">
      <w:pPr>
        <w:pStyle w:val="a5"/>
        <w:numPr>
          <w:ilvl w:val="3"/>
          <w:numId w:val="25"/>
        </w:numPr>
        <w:tabs>
          <w:tab w:val="clear" w:pos="4515"/>
          <w:tab w:val="num" w:pos="0"/>
          <w:tab w:val="left" w:pos="993"/>
        </w:tabs>
        <w:spacing w:line="360" w:lineRule="auto"/>
        <w:ind w:left="0" w:firstLine="709"/>
        <w:jc w:val="both"/>
        <w:rPr>
          <w:rFonts w:ascii="Times New Roman" w:hAnsi="Times New Roman"/>
          <w:sz w:val="28"/>
          <w:szCs w:val="28"/>
          <w:lang w:eastAsia="ru-RU"/>
        </w:rPr>
      </w:pPr>
      <w:r w:rsidRPr="000530C0">
        <w:rPr>
          <w:rFonts w:ascii="Times New Roman" w:hAnsi="Times New Roman"/>
          <w:sz w:val="28"/>
          <w:szCs w:val="28"/>
          <w:lang w:eastAsia="ru-RU"/>
        </w:rPr>
        <w:t xml:space="preserve">Технический контроль состояния обеспечения безопасности </w:t>
      </w:r>
      <w:r>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w:t>
      </w:r>
      <w:r>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возлагается на </w:t>
      </w:r>
      <w:r>
        <w:rPr>
          <w:rFonts w:ascii="Times New Roman" w:hAnsi="Times New Roman"/>
          <w:sz w:val="28"/>
          <w:szCs w:val="28"/>
          <w:lang w:eastAsia="ru-RU"/>
        </w:rPr>
        <w:t>лиц, ответственных за обеспечение безопасности</w:t>
      </w:r>
      <w:r w:rsidRPr="000530C0">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Pr="000530C0">
        <w:rPr>
          <w:rFonts w:ascii="Times New Roman" w:hAnsi="Times New Roman"/>
          <w:sz w:val="28"/>
          <w:szCs w:val="28"/>
          <w:lang w:eastAsia="ru-RU"/>
        </w:rPr>
        <w:t xml:space="preserve">. </w:t>
      </w:r>
    </w:p>
    <w:p w:rsidR="002B0322" w:rsidRPr="003154E9" w:rsidRDefault="002B0322" w:rsidP="002B0322">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Лица, ответственные за обеспечение безопасности</w:t>
      </w:r>
      <w:r w:rsidRPr="000530C0">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осуществляют контроль за администрированием информационных систем в части вопросов </w:t>
      </w:r>
      <w:r>
        <w:rPr>
          <w:rFonts w:ascii="Times New Roman" w:hAnsi="Times New Roman"/>
          <w:sz w:val="28"/>
          <w:szCs w:val="28"/>
          <w:lang w:eastAsia="ru-RU"/>
        </w:rPr>
        <w:t>обеспечения безопасности информации</w:t>
      </w:r>
      <w:r w:rsidRPr="003154E9">
        <w:rPr>
          <w:rFonts w:ascii="Times New Roman" w:hAnsi="Times New Roman"/>
          <w:sz w:val="28"/>
          <w:szCs w:val="28"/>
          <w:lang w:eastAsia="ru-RU"/>
        </w:rPr>
        <w:t xml:space="preserve"> и взаимодействуют с администраторами информационных систем.</w:t>
      </w:r>
    </w:p>
    <w:p w:rsidR="002B0322" w:rsidRDefault="002B0322" w:rsidP="002B0322">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 xml:space="preserve">К </w:t>
      </w:r>
      <w:r>
        <w:rPr>
          <w:rFonts w:ascii="Times New Roman" w:hAnsi="Times New Roman"/>
          <w:sz w:val="28"/>
          <w:szCs w:val="28"/>
          <w:lang w:eastAsia="ru-RU"/>
        </w:rPr>
        <w:t xml:space="preserve">техническому </w:t>
      </w:r>
      <w:r w:rsidRPr="003154E9">
        <w:rPr>
          <w:rFonts w:ascii="Times New Roman" w:hAnsi="Times New Roman"/>
          <w:sz w:val="28"/>
          <w:szCs w:val="28"/>
          <w:lang w:eastAsia="ru-RU"/>
        </w:rPr>
        <w:t xml:space="preserve">контролю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w:t>
      </w:r>
      <w:r>
        <w:rPr>
          <w:rFonts w:ascii="Times New Roman" w:hAnsi="Times New Roman"/>
          <w:sz w:val="28"/>
          <w:szCs w:val="28"/>
          <w:lang w:eastAsia="ru-RU"/>
        </w:rPr>
        <w:t>могут</w:t>
      </w:r>
      <w:r w:rsidRPr="003154E9">
        <w:rPr>
          <w:rFonts w:ascii="Times New Roman" w:hAnsi="Times New Roman"/>
          <w:sz w:val="28"/>
          <w:szCs w:val="28"/>
          <w:lang w:eastAsia="ru-RU"/>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на договорной основе услуги по контролю (аудиту)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w:t>
      </w:r>
    </w:p>
    <w:p w:rsidR="002B0322" w:rsidRDefault="002B0322" w:rsidP="002B0322">
      <w:pPr>
        <w:tabs>
          <w:tab w:val="left" w:pos="7185"/>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3154E9">
        <w:rPr>
          <w:rFonts w:ascii="Times New Roman" w:hAnsi="Times New Roman"/>
          <w:sz w:val="28"/>
          <w:szCs w:val="28"/>
          <w:lang w:eastAsia="ru-RU"/>
        </w:rPr>
        <w:t>еречень лицензий</w:t>
      </w:r>
      <w:r>
        <w:rPr>
          <w:rFonts w:ascii="Times New Roman" w:hAnsi="Times New Roman"/>
          <w:sz w:val="28"/>
          <w:szCs w:val="28"/>
          <w:lang w:eastAsia="ru-RU"/>
        </w:rPr>
        <w:t>,</w:t>
      </w:r>
      <w:r w:rsidRPr="003154E9">
        <w:rPr>
          <w:rFonts w:ascii="Times New Roman" w:hAnsi="Times New Roman"/>
          <w:sz w:val="28"/>
          <w:szCs w:val="28"/>
          <w:lang w:eastAsia="ru-RU"/>
        </w:rPr>
        <w:t xml:space="preserve"> необходимых привлекаемой специализированной организации, для оказания услуг по контролю состояния обеспечения безопасности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включая контроль технических средств защиты конфиденциальной информации и криптосредств:</w:t>
      </w:r>
    </w:p>
    <w:p w:rsidR="002B0322" w:rsidRPr="001B3663" w:rsidRDefault="002B0322" w:rsidP="002B0322">
      <w:pPr>
        <w:numPr>
          <w:ilvl w:val="4"/>
          <w:numId w:val="36"/>
        </w:numPr>
        <w:tabs>
          <w:tab w:val="left" w:pos="1440"/>
          <w:tab w:val="left" w:pos="1800"/>
        </w:tabs>
        <w:spacing w:line="360" w:lineRule="auto"/>
        <w:jc w:val="both"/>
        <w:rPr>
          <w:rFonts w:ascii="Times New Roman" w:hAnsi="Times New Roman"/>
          <w:sz w:val="28"/>
          <w:szCs w:val="28"/>
        </w:rPr>
      </w:pPr>
      <w:r w:rsidRPr="001B3663">
        <w:rPr>
          <w:rFonts w:ascii="Times New Roman" w:hAnsi="Times New Roman"/>
          <w:sz w:val="28"/>
          <w:szCs w:val="28"/>
        </w:rPr>
        <w:lastRenderedPageBreak/>
        <w:t>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должна, в том числе содержать следующие виды работ (услуг):</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информационных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разработка защищенных с использованием шифровальных (криптографических) средств телекоммуникационных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шифровальных (криптографических) средств;</w:t>
      </w:r>
    </w:p>
    <w:p w:rsidR="002B0322" w:rsidRPr="001B3663" w:rsidRDefault="002B0322" w:rsidP="002B0322">
      <w:pPr>
        <w:numPr>
          <w:ilvl w:val="5"/>
          <w:numId w:val="37"/>
        </w:numPr>
        <w:tabs>
          <w:tab w:val="clear" w:pos="964"/>
          <w:tab w:val="left" w:pos="-142"/>
          <w:tab w:val="left" w:pos="0"/>
          <w:tab w:val="left" w:pos="993"/>
          <w:tab w:val="left" w:pos="1134"/>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информационных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монтаж, установка (инсталляция), наладка защищенных с использованием шифровальных (криптографических) средств телекоммуникационных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монтаж, установка (инсталляция), наладка средств изготовления ключевых документов;</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lastRenderedPageBreak/>
        <w:t>ремонт шифровальных (криптографических) средств;</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w:t>
      </w:r>
      <w:r>
        <w:rPr>
          <w:rFonts w:ascii="Times New Roman" w:hAnsi="Times New Roman"/>
          <w:sz w:val="28"/>
          <w:szCs w:val="28"/>
          <w:lang w:eastAsia="ru-RU"/>
        </w:rPr>
        <w:t>) средств информационных систем;</w:t>
      </w:r>
    </w:p>
    <w:p w:rsidR="002B0322" w:rsidRPr="001B3663" w:rsidRDefault="002B0322" w:rsidP="002B0322">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защищенных с использованием шифровальных (криптографических) средств телекоммуникационных систем;</w:t>
      </w:r>
    </w:p>
    <w:p w:rsidR="002B0322" w:rsidRPr="001B3663" w:rsidRDefault="002B0322" w:rsidP="002B0322">
      <w:pPr>
        <w:numPr>
          <w:ilvl w:val="5"/>
          <w:numId w:val="37"/>
        </w:numPr>
        <w:tabs>
          <w:tab w:val="clear" w:pos="964"/>
          <w:tab w:val="left" w:pos="-142"/>
          <w:tab w:val="left" w:pos="0"/>
          <w:tab w:val="left" w:pos="142"/>
          <w:tab w:val="left" w:pos="993"/>
          <w:tab w:val="left" w:pos="1560"/>
          <w:tab w:val="left" w:pos="2268"/>
        </w:tabs>
        <w:autoSpaceDE w:val="0"/>
        <w:autoSpaceDN w:val="0"/>
        <w:adjustRightInd w:val="0"/>
        <w:spacing w:line="360" w:lineRule="auto"/>
        <w:ind w:firstLine="709"/>
        <w:jc w:val="both"/>
        <w:rPr>
          <w:rFonts w:ascii="Times New Roman" w:hAnsi="Times New Roman"/>
          <w:sz w:val="28"/>
          <w:szCs w:val="28"/>
          <w:lang w:eastAsia="ru-RU"/>
        </w:rPr>
      </w:pPr>
      <w:r w:rsidRPr="001B3663">
        <w:rPr>
          <w:rFonts w:ascii="Times New Roman" w:hAnsi="Times New Roman"/>
          <w:sz w:val="28"/>
          <w:szCs w:val="28"/>
          <w:lang w:eastAsia="ru-RU"/>
        </w:rPr>
        <w:t>ремонт, сервисное обслуживание средств и</w:t>
      </w:r>
      <w:r>
        <w:rPr>
          <w:rFonts w:ascii="Times New Roman" w:hAnsi="Times New Roman"/>
          <w:sz w:val="28"/>
          <w:szCs w:val="28"/>
          <w:lang w:eastAsia="ru-RU"/>
        </w:rPr>
        <w:t>зготовления ключевых документов;</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eastAsia="Times New Roman" w:hAnsi="Times New Roman"/>
          <w:sz w:val="28"/>
          <w:szCs w:val="28"/>
        </w:rPr>
        <w:t>передача шифровальных (криптографических) средств;</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передача защищенных с использованием шифровальных (криптографических</w:t>
      </w:r>
      <w:r>
        <w:rPr>
          <w:rFonts w:ascii="Times New Roman" w:hAnsi="Times New Roman"/>
          <w:sz w:val="28"/>
          <w:szCs w:val="28"/>
          <w:lang w:eastAsia="ru-RU"/>
        </w:rPr>
        <w:t>) средств информационных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защищенных с использованием шифровальных (криптографических) сред</w:t>
      </w:r>
      <w:r>
        <w:rPr>
          <w:rFonts w:ascii="Times New Roman" w:hAnsi="Times New Roman"/>
          <w:sz w:val="28"/>
          <w:szCs w:val="28"/>
          <w:lang w:eastAsia="ru-RU"/>
        </w:rPr>
        <w:t>ств телекоммуникационных систем;</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 xml:space="preserve"> передача средств изготовления ключевых документов</w:t>
      </w:r>
      <w:r>
        <w:rPr>
          <w:rFonts w:ascii="Times New Roman" w:hAnsi="Times New Roman"/>
          <w:sz w:val="28"/>
          <w:szCs w:val="28"/>
          <w:lang w:eastAsia="ru-RU"/>
        </w:rPr>
        <w:t>;</w:t>
      </w:r>
    </w:p>
    <w:p w:rsidR="002B0322" w:rsidRPr="001B3663" w:rsidRDefault="002B0322" w:rsidP="002B0322">
      <w:pPr>
        <w:numPr>
          <w:ilvl w:val="5"/>
          <w:numId w:val="37"/>
        </w:numPr>
        <w:tabs>
          <w:tab w:val="clear" w:pos="964"/>
          <w:tab w:val="left" w:pos="-142"/>
          <w:tab w:val="left" w:pos="0"/>
          <w:tab w:val="left" w:pos="993"/>
          <w:tab w:val="left" w:pos="1418"/>
          <w:tab w:val="left" w:pos="1560"/>
          <w:tab w:val="left" w:pos="2268"/>
        </w:tabs>
        <w:autoSpaceDE w:val="0"/>
        <w:autoSpaceDN w:val="0"/>
        <w:adjustRightInd w:val="0"/>
        <w:spacing w:line="360" w:lineRule="auto"/>
        <w:jc w:val="both"/>
        <w:rPr>
          <w:rFonts w:ascii="Times New Roman" w:hAnsi="Times New Roman"/>
          <w:sz w:val="28"/>
          <w:szCs w:val="28"/>
          <w:lang w:eastAsia="ru-RU"/>
        </w:rPr>
      </w:pPr>
      <w:r w:rsidRPr="001B3663">
        <w:rPr>
          <w:rFonts w:ascii="Times New Roman" w:hAnsi="Times New Roman"/>
          <w:sz w:val="28"/>
          <w:szCs w:val="28"/>
          <w:lang w:eastAsia="ru-RU"/>
        </w:rPr>
        <w:t>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Pr>
          <w:rFonts w:ascii="Times New Roman" w:hAnsi="Times New Roman"/>
          <w:sz w:val="28"/>
          <w:szCs w:val="28"/>
          <w:lang w:eastAsia="ru-RU"/>
        </w:rPr>
        <w:t>;</w:t>
      </w:r>
    </w:p>
    <w:p w:rsidR="002B0322" w:rsidRPr="00847E4A" w:rsidRDefault="002B0322" w:rsidP="002B0322">
      <w:pPr>
        <w:numPr>
          <w:ilvl w:val="5"/>
          <w:numId w:val="37"/>
        </w:numPr>
        <w:tabs>
          <w:tab w:val="clear" w:pos="964"/>
          <w:tab w:val="left" w:pos="-142"/>
          <w:tab w:val="left" w:pos="0"/>
          <w:tab w:val="left" w:pos="993"/>
          <w:tab w:val="left" w:pos="1418"/>
          <w:tab w:val="left" w:pos="1560"/>
          <w:tab w:val="left" w:pos="2268"/>
        </w:tabs>
        <w:spacing w:line="360" w:lineRule="auto"/>
        <w:ind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r>
        <w:rPr>
          <w:rFonts w:ascii="Times New Roman" w:eastAsia="Times New Roman" w:hAnsi="Times New Roman"/>
          <w:sz w:val="28"/>
          <w:szCs w:val="28"/>
        </w:rPr>
        <w:t>.</w:t>
      </w:r>
    </w:p>
    <w:p w:rsidR="002B0322" w:rsidRPr="001B3663" w:rsidRDefault="002B0322" w:rsidP="002B0322">
      <w:pPr>
        <w:tabs>
          <w:tab w:val="left" w:pos="1440"/>
          <w:tab w:val="left" w:pos="1800"/>
        </w:tabs>
        <w:spacing w:line="360" w:lineRule="auto"/>
        <w:ind w:left="0" w:firstLine="709"/>
        <w:jc w:val="both"/>
        <w:rPr>
          <w:rFonts w:ascii="Times New Roman" w:eastAsia="Times New Roman" w:hAnsi="Times New Roman"/>
          <w:sz w:val="28"/>
          <w:szCs w:val="28"/>
        </w:rPr>
      </w:pPr>
      <w:r w:rsidRPr="00847E4A">
        <w:rPr>
          <w:rFonts w:ascii="Times New Roman" w:hAnsi="Times New Roman"/>
          <w:sz w:val="28"/>
          <w:szCs w:val="28"/>
          <w:lang w:eastAsia="ru-RU"/>
        </w:rPr>
        <w:lastRenderedPageBreak/>
        <w:t>б)</w:t>
      </w:r>
      <w:r>
        <w:rPr>
          <w:rFonts w:ascii="Times New Roman" w:hAnsi="Times New Roman"/>
          <w:sz w:val="28"/>
          <w:szCs w:val="28"/>
          <w:lang w:eastAsia="ru-RU"/>
        </w:rPr>
        <w:t xml:space="preserve"> </w:t>
      </w:r>
      <w:r w:rsidRPr="001B3663">
        <w:rPr>
          <w:rFonts w:ascii="Times New Roman" w:eastAsia="Times New Roman" w:hAnsi="Times New Roman"/>
          <w:sz w:val="28"/>
          <w:szCs w:val="28"/>
        </w:rPr>
        <w:t>лицензия ФСТЭК России на деятельность по технической защите конфиденциальной информации. Указанная лицензия должна, в том числе, содержать следующие виды работ (услуг):</w:t>
      </w:r>
    </w:p>
    <w:p w:rsidR="002B0322" w:rsidRPr="001B3663" w:rsidRDefault="002B0322" w:rsidP="002B0322">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hAnsi="Times New Roman"/>
          <w:sz w:val="28"/>
          <w:szCs w:val="28"/>
          <w:lang w:eastAsia="ru-RU"/>
        </w:rPr>
        <w:t>контроль защищенности конфиденциальной информации от утечки по техническим каналам в средствах и системах информатизации, технических средствах (системах), не обрабатывающих конфиденциальную информацию, но размещенных в помещениях, где она обрабатывается, помещениях со средствами (системами), подлежащими защите;</w:t>
      </w:r>
    </w:p>
    <w:p w:rsidR="002B0322" w:rsidRPr="001B3663" w:rsidRDefault="002B0322" w:rsidP="002B0322">
      <w:pPr>
        <w:pStyle w:val="a5"/>
        <w:numPr>
          <w:ilvl w:val="0"/>
          <w:numId w:val="40"/>
        </w:numPr>
        <w:tabs>
          <w:tab w:val="left" w:pos="993"/>
          <w:tab w:val="left" w:pos="1440"/>
          <w:tab w:val="left" w:pos="1800"/>
        </w:tabs>
        <w:spacing w:line="360" w:lineRule="auto"/>
        <w:ind w:left="0" w:firstLine="709"/>
        <w:jc w:val="both"/>
        <w:rPr>
          <w:rFonts w:ascii="Times New Roman" w:eastAsia="Times New Roman" w:hAnsi="Times New Roman"/>
          <w:sz w:val="28"/>
          <w:szCs w:val="28"/>
        </w:rPr>
      </w:pPr>
      <w:r w:rsidRPr="001B3663">
        <w:rPr>
          <w:rFonts w:ascii="Times New Roman" w:eastAsia="Times New Roman" w:hAnsi="Times New Roman"/>
          <w:sz w:val="28"/>
          <w:szCs w:val="28"/>
        </w:rPr>
        <w:t>контроль защищенности конфиденциальной информации от несанкционированного доступа и ее модификации в средствах и системах информатизации;</w:t>
      </w:r>
    </w:p>
    <w:p w:rsidR="002B0322" w:rsidRPr="001B3663" w:rsidRDefault="002B0322" w:rsidP="002B0322">
      <w:pPr>
        <w:pStyle w:val="a5"/>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lang w:eastAsia="ru-RU"/>
        </w:rPr>
      </w:pPr>
      <w:r w:rsidRPr="001B3663">
        <w:rPr>
          <w:rFonts w:ascii="Times New Roman" w:eastAsia="Times New Roman" w:hAnsi="Times New Roman"/>
          <w:sz w:val="28"/>
          <w:szCs w:val="28"/>
        </w:rPr>
        <w:t xml:space="preserve">проектирование объектов в защищенном исполнении: средств и систем информатизации, </w:t>
      </w:r>
      <w:r w:rsidRPr="001B3663">
        <w:rPr>
          <w:rFonts w:ascii="Times New Roman" w:hAnsi="Times New Roman"/>
          <w:sz w:val="28"/>
          <w:szCs w:val="28"/>
          <w:lang w:eastAsia="ru-RU"/>
        </w:rPr>
        <w:t>помещений со средствами (системами) информатизации, подлежащими защите</w:t>
      </w:r>
      <w:r>
        <w:rPr>
          <w:rFonts w:ascii="Times New Roman" w:hAnsi="Times New Roman"/>
          <w:sz w:val="28"/>
          <w:szCs w:val="28"/>
          <w:lang w:eastAsia="ru-RU"/>
        </w:rPr>
        <w:t>;</w:t>
      </w:r>
    </w:p>
    <w:p w:rsidR="002B0322" w:rsidRPr="001B3663" w:rsidRDefault="002B0322" w:rsidP="002B0322">
      <w:pPr>
        <w:numPr>
          <w:ilvl w:val="5"/>
          <w:numId w:val="38"/>
        </w:numPr>
        <w:tabs>
          <w:tab w:val="clear" w:pos="1077"/>
          <w:tab w:val="num" w:pos="993"/>
          <w:tab w:val="left" w:pos="1440"/>
          <w:tab w:val="left" w:pos="1800"/>
        </w:tabs>
        <w:spacing w:line="360" w:lineRule="auto"/>
        <w:jc w:val="both"/>
        <w:rPr>
          <w:rFonts w:ascii="Times New Roman" w:eastAsia="Times New Roman" w:hAnsi="Times New Roman"/>
          <w:sz w:val="28"/>
          <w:szCs w:val="28"/>
        </w:rPr>
      </w:pPr>
      <w:r w:rsidRPr="001B3663">
        <w:rPr>
          <w:rFonts w:ascii="Times New Roman" w:eastAsia="Times New Roman" w:hAnsi="Times New Roman"/>
          <w:sz w:val="28"/>
          <w:szCs w:val="28"/>
        </w:rPr>
        <w:t>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2B0322" w:rsidRPr="003154E9" w:rsidRDefault="002B0322" w:rsidP="002B0322">
      <w:pPr>
        <w:tabs>
          <w:tab w:val="left" w:pos="1440"/>
          <w:tab w:val="left" w:pos="1800"/>
        </w:tabs>
        <w:spacing w:line="360" w:lineRule="auto"/>
        <w:ind w:left="0" w:firstLine="720"/>
        <w:jc w:val="both"/>
        <w:rPr>
          <w:rFonts w:ascii="Times New Roman" w:hAnsi="Times New Roman"/>
          <w:sz w:val="28"/>
          <w:szCs w:val="28"/>
          <w:lang w:eastAsia="ru-RU"/>
        </w:rPr>
      </w:pPr>
      <w:r w:rsidRPr="001B3663">
        <w:rPr>
          <w:rFonts w:ascii="Times New Roman" w:hAnsi="Times New Roman"/>
          <w:sz w:val="28"/>
          <w:szCs w:val="28"/>
        </w:rPr>
        <w:t xml:space="preserve">в) </w:t>
      </w:r>
      <w:r w:rsidRPr="001B3663">
        <w:rPr>
          <w:rFonts w:ascii="Times New Roman" w:eastAsia="Times New Roman" w:hAnsi="Times New Roman"/>
          <w:sz w:val="28"/>
          <w:szCs w:val="28"/>
        </w:rPr>
        <w:t>лицензия ФСТЭК России на деятельность по разработке и (или) производству средств защиты конфиденциальной информации. Указанная лицензия должна, в том числе, содержать следующие виды работ (услуг):</w:t>
      </w:r>
      <w:r>
        <w:rPr>
          <w:rFonts w:ascii="Times New Roman" w:eastAsia="Times New Roman" w:hAnsi="Times New Roman"/>
          <w:sz w:val="28"/>
          <w:szCs w:val="28"/>
        </w:rPr>
        <w:t xml:space="preserve"> </w:t>
      </w:r>
      <w:r w:rsidRPr="001B3663">
        <w:rPr>
          <w:rFonts w:ascii="Times New Roman" w:eastAsia="Times New Roman" w:hAnsi="Times New Roman"/>
          <w:sz w:val="28"/>
          <w:szCs w:val="28"/>
        </w:rPr>
        <w:t>разработка средств защиты конфиденциальной информации, в том числе: защищенных программных (программно-технических) средств обработки информации.</w:t>
      </w:r>
    </w:p>
    <w:p w:rsidR="002B0322" w:rsidRPr="003154E9" w:rsidRDefault="002B0322" w:rsidP="002B0322">
      <w:pPr>
        <w:tabs>
          <w:tab w:val="left" w:pos="7185"/>
        </w:tabs>
        <w:spacing w:line="360" w:lineRule="auto"/>
        <w:ind w:left="0" w:firstLine="709"/>
        <w:jc w:val="both"/>
        <w:rPr>
          <w:rFonts w:ascii="Times New Roman" w:hAnsi="Times New Roman"/>
          <w:sz w:val="28"/>
          <w:szCs w:val="28"/>
          <w:lang w:eastAsia="ru-RU"/>
        </w:rPr>
      </w:pPr>
      <w:r w:rsidRPr="003154E9">
        <w:rPr>
          <w:rFonts w:ascii="Times New Roman" w:hAnsi="Times New Roman"/>
          <w:sz w:val="28"/>
          <w:szCs w:val="28"/>
          <w:lang w:eastAsia="ru-RU"/>
        </w:rPr>
        <w:t>Непосредственный контроль за выполнением требований Поли</w:t>
      </w:r>
      <w:r>
        <w:rPr>
          <w:rFonts w:ascii="Times New Roman" w:hAnsi="Times New Roman"/>
          <w:sz w:val="28"/>
          <w:szCs w:val="28"/>
          <w:lang w:eastAsia="ru-RU"/>
        </w:rPr>
        <w:t xml:space="preserve">тики при </w:t>
      </w:r>
      <w:r w:rsidRPr="003154E9">
        <w:rPr>
          <w:rFonts w:ascii="Times New Roman" w:hAnsi="Times New Roman"/>
          <w:sz w:val="28"/>
          <w:szCs w:val="28"/>
          <w:lang w:eastAsia="ru-RU"/>
        </w:rPr>
        <w:t xml:space="preserve">обработке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осуществля</w:t>
      </w:r>
      <w:r>
        <w:rPr>
          <w:rFonts w:ascii="Times New Roman" w:hAnsi="Times New Roman"/>
          <w:sz w:val="28"/>
          <w:szCs w:val="28"/>
          <w:lang w:eastAsia="ru-RU"/>
        </w:rPr>
        <w:t>ю</w:t>
      </w:r>
      <w:r w:rsidRPr="003154E9">
        <w:rPr>
          <w:rFonts w:ascii="Times New Roman" w:hAnsi="Times New Roman"/>
          <w:sz w:val="28"/>
          <w:szCs w:val="28"/>
          <w:lang w:eastAsia="ru-RU"/>
        </w:rPr>
        <w:t xml:space="preserve">т </w:t>
      </w:r>
      <w:r>
        <w:rPr>
          <w:rFonts w:ascii="Times New Roman" w:hAnsi="Times New Roman"/>
          <w:sz w:val="28"/>
          <w:szCs w:val="28"/>
          <w:lang w:eastAsia="ru-RU"/>
        </w:rPr>
        <w:t>лица,</w:t>
      </w:r>
      <w:r w:rsidRPr="003154E9">
        <w:rPr>
          <w:rFonts w:ascii="Times New Roman" w:hAnsi="Times New Roman"/>
          <w:sz w:val="28"/>
          <w:szCs w:val="28"/>
          <w:lang w:eastAsia="ru-RU"/>
        </w:rPr>
        <w:t xml:space="preserve"> ответственные за </w:t>
      </w:r>
      <w:r>
        <w:rPr>
          <w:rFonts w:ascii="Times New Roman" w:hAnsi="Times New Roman"/>
          <w:sz w:val="28"/>
          <w:szCs w:val="28"/>
          <w:lang w:eastAsia="ru-RU"/>
        </w:rPr>
        <w:lastRenderedPageBreak/>
        <w:t>обеспечение безопасности</w:t>
      </w:r>
      <w:r w:rsidRPr="000530C0">
        <w:rPr>
          <w:rFonts w:ascii="Times New Roman" w:hAnsi="Times New Roman"/>
          <w:sz w:val="28"/>
          <w:szCs w:val="28"/>
          <w:lang w:eastAsia="ru-RU"/>
        </w:rPr>
        <w:t xml:space="preserve"> </w:t>
      </w:r>
      <w:r>
        <w:rPr>
          <w:rFonts w:ascii="Times New Roman" w:hAnsi="Times New Roman"/>
          <w:sz w:val="28"/>
          <w:szCs w:val="28"/>
          <w:lang w:eastAsia="ru-RU"/>
        </w:rPr>
        <w:t>персональных данных</w:t>
      </w:r>
      <w:r w:rsidRPr="003154E9">
        <w:rPr>
          <w:rFonts w:ascii="Times New Roman" w:hAnsi="Times New Roman"/>
          <w:sz w:val="28"/>
          <w:szCs w:val="28"/>
          <w:lang w:eastAsia="ru-RU"/>
        </w:rPr>
        <w:t xml:space="preserve"> в</w:t>
      </w:r>
      <w:r w:rsidRPr="000530C0">
        <w:rPr>
          <w:rFonts w:ascii="Times New Roman" w:hAnsi="Times New Roman"/>
          <w:sz w:val="28"/>
          <w:szCs w:val="28"/>
          <w:lang w:eastAsia="ru-RU"/>
        </w:rPr>
        <w:t xml:space="preserve"> органах социальной защиты населения </w:t>
      </w:r>
      <w:r>
        <w:rPr>
          <w:rFonts w:ascii="Times New Roman" w:hAnsi="Times New Roman"/>
          <w:sz w:val="28"/>
          <w:szCs w:val="28"/>
          <w:lang w:eastAsia="ru-RU"/>
        </w:rPr>
        <w:t xml:space="preserve">Воронежской </w:t>
      </w:r>
      <w:r w:rsidRPr="000530C0">
        <w:rPr>
          <w:rFonts w:ascii="Times New Roman" w:hAnsi="Times New Roman"/>
          <w:sz w:val="28"/>
          <w:szCs w:val="28"/>
          <w:lang w:eastAsia="ru-RU"/>
        </w:rPr>
        <w:t>области</w:t>
      </w:r>
      <w:r w:rsidRPr="003154E9">
        <w:rPr>
          <w:rFonts w:ascii="Times New Roman" w:hAnsi="Times New Roman"/>
          <w:sz w:val="28"/>
          <w:szCs w:val="28"/>
          <w:lang w:eastAsia="ru-RU"/>
        </w:rPr>
        <w:t>.</w:t>
      </w:r>
    </w:p>
    <w:p w:rsidR="002B0322" w:rsidRDefault="002B0322" w:rsidP="002B0322">
      <w:pPr>
        <w:spacing w:line="360" w:lineRule="auto"/>
        <w:ind w:left="0"/>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rPr>
      </w:pPr>
      <w:bookmarkStart w:id="49" w:name="_Toc366406274"/>
      <w:r w:rsidRPr="006F09A2">
        <w:rPr>
          <w:rFonts w:ascii="Times New Roman" w:hAnsi="Times New Roman"/>
          <w:color w:val="auto"/>
          <w:sz w:val="28"/>
        </w:rPr>
        <w:t xml:space="preserve">Правила осуществления внутреннего контроля соответствия обработки персональных данных требованиям к защите </w:t>
      </w:r>
      <w:r w:rsidRPr="006F09A2">
        <w:rPr>
          <w:rFonts w:ascii="Times New Roman" w:hAnsi="Times New Roman"/>
          <w:color w:val="auto"/>
          <w:sz w:val="28"/>
        </w:rPr>
        <w:br/>
        <w:t>персональных данных</w:t>
      </w:r>
      <w:bookmarkEnd w:id="49"/>
    </w:p>
    <w:p w:rsidR="002B0322" w:rsidRDefault="002B0322" w:rsidP="002B0322"/>
    <w:p w:rsidR="002B0322" w:rsidRDefault="002B0322" w:rsidP="002B032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w:t>
      </w:r>
      <w:r>
        <w:rPr>
          <w:rFonts w:ascii="Times New Roman" w:hAnsi="Times New Roman"/>
          <w:sz w:val="28"/>
          <w:szCs w:val="28"/>
        </w:rPr>
        <w:t>к защите персональных данных в Д</w:t>
      </w:r>
      <w:r w:rsidRPr="006F09A2">
        <w:rPr>
          <w:rFonts w:ascii="Times New Roman" w:hAnsi="Times New Roman"/>
          <w:sz w:val="28"/>
          <w:szCs w:val="28"/>
        </w:rPr>
        <w:t>епартаменте</w:t>
      </w:r>
      <w:r>
        <w:rPr>
          <w:rFonts w:ascii="Times New Roman" w:hAnsi="Times New Roman"/>
          <w:sz w:val="28"/>
          <w:szCs w:val="28"/>
        </w:rPr>
        <w:t xml:space="preserve"> и подведомственных учреждениях </w:t>
      </w:r>
      <w:r w:rsidRPr="006F09A2">
        <w:rPr>
          <w:rFonts w:ascii="Times New Roman" w:hAnsi="Times New Roman"/>
          <w:sz w:val="28"/>
          <w:szCs w:val="28"/>
        </w:rPr>
        <w:t>провод</w:t>
      </w:r>
      <w:r>
        <w:rPr>
          <w:rFonts w:ascii="Times New Roman" w:hAnsi="Times New Roman"/>
          <w:sz w:val="28"/>
          <w:szCs w:val="28"/>
        </w:rPr>
        <w:t>я</w:t>
      </w:r>
      <w:r w:rsidRPr="006F09A2">
        <w:rPr>
          <w:rFonts w:ascii="Times New Roman" w:hAnsi="Times New Roman"/>
          <w:sz w:val="28"/>
          <w:szCs w:val="28"/>
        </w:rPr>
        <w:t>т</w:t>
      </w:r>
      <w:r>
        <w:rPr>
          <w:rFonts w:ascii="Times New Roman" w:hAnsi="Times New Roman"/>
          <w:sz w:val="28"/>
          <w:szCs w:val="28"/>
        </w:rPr>
        <w:t>ся периодические</w:t>
      </w:r>
      <w:r w:rsidRPr="006F09A2">
        <w:rPr>
          <w:rFonts w:ascii="Times New Roman" w:hAnsi="Times New Roman"/>
          <w:sz w:val="28"/>
          <w:szCs w:val="28"/>
        </w:rPr>
        <w:t xml:space="preserve"> проверки условий обработки персональных данных. Проверки осуществля</w:t>
      </w:r>
      <w:r>
        <w:rPr>
          <w:rFonts w:ascii="Times New Roman" w:hAnsi="Times New Roman"/>
          <w:sz w:val="28"/>
          <w:szCs w:val="28"/>
        </w:rPr>
        <w:t>ю</w:t>
      </w:r>
      <w:r w:rsidRPr="006F09A2">
        <w:rPr>
          <w:rFonts w:ascii="Times New Roman" w:hAnsi="Times New Roman"/>
          <w:sz w:val="28"/>
          <w:szCs w:val="28"/>
        </w:rPr>
        <w:t xml:space="preserve">тся </w:t>
      </w:r>
      <w:r>
        <w:rPr>
          <w:rFonts w:ascii="Times New Roman" w:hAnsi="Times New Roman"/>
          <w:sz w:val="28"/>
          <w:szCs w:val="28"/>
        </w:rPr>
        <w:t xml:space="preserve">лицами, </w:t>
      </w:r>
      <w:r w:rsidRPr="006F09A2">
        <w:rPr>
          <w:rFonts w:ascii="Times New Roman" w:hAnsi="Times New Roman"/>
          <w:sz w:val="28"/>
          <w:szCs w:val="28"/>
        </w:rPr>
        <w:t>ответственными за обеспечение безопасности персональных данных</w:t>
      </w:r>
      <w:r>
        <w:rPr>
          <w:rFonts w:ascii="Times New Roman" w:hAnsi="Times New Roman"/>
          <w:sz w:val="28"/>
          <w:szCs w:val="28"/>
        </w:rPr>
        <w:t>,</w:t>
      </w:r>
      <w:r w:rsidRPr="006F09A2">
        <w:rPr>
          <w:rFonts w:ascii="Times New Roman" w:hAnsi="Times New Roman"/>
          <w:sz w:val="28"/>
          <w:szCs w:val="28"/>
        </w:rPr>
        <w:t xml:space="preserve"> по поручению руководителя </w:t>
      </w:r>
      <w:r>
        <w:rPr>
          <w:rFonts w:ascii="Times New Roman" w:hAnsi="Times New Roman"/>
          <w:sz w:val="28"/>
          <w:szCs w:val="28"/>
        </w:rPr>
        <w:t>оператора.</w:t>
      </w:r>
    </w:p>
    <w:p w:rsidR="002B0322" w:rsidRDefault="002B0322" w:rsidP="002B0322">
      <w:pPr>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Проверки осуществляются на месте обработки персональных данных путем опроса либо, при необходимости, путем осмотра рабочих мест </w:t>
      </w:r>
      <w:r>
        <w:rPr>
          <w:rFonts w:ascii="Times New Roman" w:hAnsi="Times New Roman"/>
          <w:sz w:val="28"/>
          <w:szCs w:val="28"/>
        </w:rPr>
        <w:t>работников</w:t>
      </w:r>
      <w:r w:rsidRPr="006F09A2">
        <w:rPr>
          <w:rFonts w:ascii="Times New Roman" w:hAnsi="Times New Roman"/>
          <w:sz w:val="28"/>
          <w:szCs w:val="28"/>
        </w:rPr>
        <w:t>, участвующих в процессе обработки персональных данных</w:t>
      </w:r>
      <w:r>
        <w:rPr>
          <w:rFonts w:ascii="Times New Roman" w:hAnsi="Times New Roman"/>
          <w:sz w:val="28"/>
          <w:szCs w:val="28"/>
        </w:rPr>
        <w:t>.</w:t>
      </w:r>
    </w:p>
    <w:p w:rsidR="002B0322" w:rsidRPr="006F09A2" w:rsidRDefault="002B0322" w:rsidP="002B0322">
      <w:pPr>
        <w:spacing w:line="360" w:lineRule="auto"/>
        <w:ind w:left="0" w:firstLine="709"/>
        <w:jc w:val="both"/>
        <w:rPr>
          <w:rFonts w:ascii="Times New Roman" w:hAnsi="Times New Roman"/>
          <w:sz w:val="28"/>
          <w:szCs w:val="28"/>
        </w:rPr>
      </w:pPr>
      <w:r w:rsidRPr="006F09A2">
        <w:rPr>
          <w:rFonts w:ascii="Times New Roman" w:hAnsi="Times New Roman"/>
          <w:sz w:val="28"/>
          <w:szCs w:val="28"/>
        </w:rPr>
        <w:t>Контролируемые вопросы в ходе проведения проверок:</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 xml:space="preserve">наличие у </w:t>
      </w:r>
      <w:r>
        <w:rPr>
          <w:rFonts w:ascii="Times New Roman" w:hAnsi="Times New Roman"/>
          <w:sz w:val="28"/>
          <w:szCs w:val="28"/>
        </w:rPr>
        <w:t>работников</w:t>
      </w:r>
      <w:r w:rsidRPr="006F09A2">
        <w:rPr>
          <w:rFonts w:ascii="Times New Roman" w:hAnsi="Times New Roman"/>
          <w:sz w:val="28"/>
          <w:szCs w:val="28"/>
        </w:rPr>
        <w:t xml:space="preserve"> допуска к обработке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наличие согласий субъектов на обработку их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целей, состава и сроков обработки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по обезличиванию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правил доступа в помещения, в которых ведется обработка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парольной политики;</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антивирусной политики;</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сотрудниками правил работы со съемными носителями персональных данных;</w:t>
      </w:r>
    </w:p>
    <w:p w:rsidR="002B0322" w:rsidRPr="006F09A2" w:rsidRDefault="002B0322" w:rsidP="002B0322">
      <w:pPr>
        <w:numPr>
          <w:ilvl w:val="0"/>
          <w:numId w:val="44"/>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lastRenderedPageBreak/>
        <w:t>соблюдение порядка резервирования баз данных и хранения резервных копий;</w:t>
      </w:r>
    </w:p>
    <w:p w:rsidR="002B0322" w:rsidRDefault="002B0322" w:rsidP="002B0322">
      <w:pPr>
        <w:pStyle w:val="a5"/>
        <w:numPr>
          <w:ilvl w:val="0"/>
          <w:numId w:val="45"/>
        </w:numPr>
        <w:tabs>
          <w:tab w:val="left" w:pos="993"/>
        </w:tabs>
        <w:spacing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2B0322" w:rsidRDefault="002B0322" w:rsidP="002B0322">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По итогам каждой проверки составляется </w:t>
      </w:r>
      <w:r>
        <w:rPr>
          <w:rFonts w:ascii="Times New Roman" w:hAnsi="Times New Roman"/>
          <w:sz w:val="28"/>
          <w:szCs w:val="28"/>
        </w:rPr>
        <w:t>п</w:t>
      </w:r>
      <w:r w:rsidRPr="00A1069F">
        <w:rPr>
          <w:rFonts w:ascii="Times New Roman" w:hAnsi="Times New Roman"/>
          <w:sz w:val="28"/>
          <w:szCs w:val="28"/>
        </w:rPr>
        <w:t>ротокол</w:t>
      </w:r>
      <w:r>
        <w:rPr>
          <w:rFonts w:ascii="Times New Roman" w:hAnsi="Times New Roman"/>
          <w:sz w:val="28"/>
          <w:szCs w:val="28"/>
        </w:rPr>
        <w:t xml:space="preserve">, который  </w:t>
      </w:r>
      <w:r w:rsidRPr="00A1069F">
        <w:rPr>
          <w:rFonts w:ascii="Times New Roman" w:hAnsi="Times New Roman"/>
          <w:sz w:val="28"/>
          <w:szCs w:val="28"/>
        </w:rPr>
        <w:t>утвержда</w:t>
      </w:r>
      <w:r>
        <w:rPr>
          <w:rFonts w:ascii="Times New Roman" w:hAnsi="Times New Roman"/>
          <w:sz w:val="28"/>
          <w:szCs w:val="28"/>
        </w:rPr>
        <w:t>е</w:t>
      </w:r>
      <w:r w:rsidRPr="00A1069F">
        <w:rPr>
          <w:rFonts w:ascii="Times New Roman" w:hAnsi="Times New Roman"/>
          <w:sz w:val="28"/>
          <w:szCs w:val="28"/>
        </w:rPr>
        <w:t xml:space="preserve">тся руководителем </w:t>
      </w:r>
      <w:r>
        <w:rPr>
          <w:rFonts w:ascii="Times New Roman" w:hAnsi="Times New Roman"/>
          <w:sz w:val="28"/>
          <w:szCs w:val="28"/>
        </w:rPr>
        <w:t>оператора</w:t>
      </w:r>
      <w:r w:rsidRPr="00A1069F">
        <w:rPr>
          <w:rFonts w:ascii="Times New Roman" w:hAnsi="Times New Roman"/>
          <w:sz w:val="28"/>
          <w:szCs w:val="28"/>
        </w:rPr>
        <w:t xml:space="preserve"> и хран</w:t>
      </w:r>
      <w:r>
        <w:rPr>
          <w:rFonts w:ascii="Times New Roman" w:hAnsi="Times New Roman"/>
          <w:sz w:val="28"/>
          <w:szCs w:val="28"/>
        </w:rPr>
        <w:t>и</w:t>
      </w:r>
      <w:r w:rsidRPr="00A1069F">
        <w:rPr>
          <w:rFonts w:ascii="Times New Roman" w:hAnsi="Times New Roman"/>
          <w:sz w:val="28"/>
          <w:szCs w:val="28"/>
        </w:rPr>
        <w:t xml:space="preserve">тся у ответственного за </w:t>
      </w:r>
      <w:r>
        <w:rPr>
          <w:rFonts w:ascii="Times New Roman" w:hAnsi="Times New Roman"/>
          <w:sz w:val="28"/>
          <w:szCs w:val="28"/>
          <w:lang w:eastAsia="ru-RU"/>
        </w:rPr>
        <w:t>обеспечение безопасности персональных данных</w:t>
      </w:r>
      <w:r w:rsidRPr="00A1069F">
        <w:rPr>
          <w:rFonts w:ascii="Times New Roman" w:hAnsi="Times New Roman"/>
          <w:sz w:val="28"/>
          <w:szCs w:val="28"/>
        </w:rPr>
        <w:t xml:space="preserve"> в течени</w:t>
      </w:r>
      <w:r>
        <w:rPr>
          <w:rFonts w:ascii="Times New Roman" w:hAnsi="Times New Roman"/>
          <w:sz w:val="28"/>
          <w:szCs w:val="28"/>
        </w:rPr>
        <w:t>е</w:t>
      </w:r>
      <w:r w:rsidRPr="00A1069F">
        <w:rPr>
          <w:rFonts w:ascii="Times New Roman" w:hAnsi="Times New Roman"/>
          <w:sz w:val="28"/>
          <w:szCs w:val="28"/>
        </w:rPr>
        <w:t xml:space="preserve"> трех лет</w:t>
      </w:r>
      <w:r>
        <w:rPr>
          <w:rFonts w:ascii="Times New Roman" w:hAnsi="Times New Roman"/>
          <w:sz w:val="28"/>
          <w:szCs w:val="28"/>
        </w:rPr>
        <w:t>.</w:t>
      </w:r>
    </w:p>
    <w:p w:rsidR="002B0322" w:rsidRDefault="002B0322" w:rsidP="002B0322">
      <w:pPr>
        <w:pStyle w:val="a5"/>
        <w:tabs>
          <w:tab w:val="left" w:pos="993"/>
        </w:tabs>
        <w:spacing w:line="360" w:lineRule="auto"/>
        <w:ind w:left="0" w:firstLine="709"/>
        <w:jc w:val="both"/>
        <w:rPr>
          <w:rFonts w:ascii="Times New Roman" w:hAnsi="Times New Roman"/>
          <w:sz w:val="28"/>
          <w:szCs w:val="28"/>
        </w:rPr>
      </w:pPr>
      <w:r w:rsidRPr="00A1069F">
        <w:rPr>
          <w:rFonts w:ascii="Times New Roman" w:hAnsi="Times New Roman"/>
          <w:sz w:val="28"/>
          <w:szCs w:val="28"/>
        </w:rPr>
        <w:t xml:space="preserve">При выявлении в ходе проверки нарушений в </w:t>
      </w:r>
      <w:r>
        <w:rPr>
          <w:rFonts w:ascii="Times New Roman" w:hAnsi="Times New Roman"/>
          <w:sz w:val="28"/>
          <w:szCs w:val="28"/>
        </w:rPr>
        <w:t>п</w:t>
      </w:r>
      <w:r w:rsidRPr="00A1069F">
        <w:rPr>
          <w:rFonts w:ascii="Times New Roman" w:hAnsi="Times New Roman"/>
          <w:sz w:val="28"/>
          <w:szCs w:val="28"/>
        </w:rPr>
        <w:t xml:space="preserve">ротоколе указываются мероприятия по устранению нарушений и сроках исполнения. О результатах проверки и мерах, необходимых для устранения выявленных нарушений, </w:t>
      </w:r>
      <w:r>
        <w:rPr>
          <w:rFonts w:ascii="Times New Roman" w:hAnsi="Times New Roman"/>
          <w:sz w:val="28"/>
          <w:szCs w:val="28"/>
        </w:rPr>
        <w:t xml:space="preserve">лицо, </w:t>
      </w:r>
      <w:r w:rsidRPr="00A1069F">
        <w:rPr>
          <w:rFonts w:ascii="Times New Roman" w:hAnsi="Times New Roman"/>
          <w:sz w:val="28"/>
          <w:szCs w:val="28"/>
        </w:rPr>
        <w:t>ответственн</w:t>
      </w:r>
      <w:r>
        <w:rPr>
          <w:rFonts w:ascii="Times New Roman" w:hAnsi="Times New Roman"/>
          <w:sz w:val="28"/>
          <w:szCs w:val="28"/>
        </w:rPr>
        <w:t>ое</w:t>
      </w:r>
      <w:r w:rsidRPr="00A1069F">
        <w:rPr>
          <w:rFonts w:ascii="Times New Roman" w:hAnsi="Times New Roman"/>
          <w:sz w:val="28"/>
          <w:szCs w:val="28"/>
        </w:rPr>
        <w:t xml:space="preserve"> за </w:t>
      </w:r>
      <w:r>
        <w:rPr>
          <w:rFonts w:ascii="Times New Roman" w:hAnsi="Times New Roman"/>
          <w:sz w:val="28"/>
          <w:szCs w:val="28"/>
          <w:lang w:eastAsia="ru-RU"/>
        </w:rPr>
        <w:t>обеспечение безопасности персональных данных,</w:t>
      </w:r>
      <w:r w:rsidRPr="00A1069F">
        <w:rPr>
          <w:rFonts w:ascii="Times New Roman" w:hAnsi="Times New Roman"/>
          <w:sz w:val="28"/>
          <w:szCs w:val="28"/>
        </w:rPr>
        <w:t xml:space="preserve"> докладывает руководителю </w:t>
      </w:r>
      <w:r>
        <w:rPr>
          <w:rFonts w:ascii="Times New Roman" w:hAnsi="Times New Roman"/>
          <w:sz w:val="28"/>
          <w:szCs w:val="28"/>
        </w:rPr>
        <w:t>оператора.</w:t>
      </w:r>
    </w:p>
    <w:p w:rsidR="002B0322" w:rsidRPr="003154E9" w:rsidRDefault="002B0322" w:rsidP="002B0322">
      <w:pPr>
        <w:spacing w:line="360" w:lineRule="auto"/>
        <w:ind w:left="0"/>
        <w:jc w:val="both"/>
        <w:rPr>
          <w:rFonts w:ascii="Times New Roman" w:hAnsi="Times New Roman"/>
          <w:sz w:val="28"/>
          <w:szCs w:val="28"/>
          <w:lang w:eastAsia="ru-RU"/>
        </w:rPr>
      </w:pPr>
    </w:p>
    <w:p w:rsidR="002B0322" w:rsidRPr="00DD0FCC" w:rsidRDefault="002B0322" w:rsidP="002B0322">
      <w:pPr>
        <w:pStyle w:val="10"/>
        <w:numPr>
          <w:ilvl w:val="0"/>
          <w:numId w:val="3"/>
        </w:numPr>
        <w:spacing w:before="0" w:line="360" w:lineRule="auto"/>
        <w:ind w:left="0" w:firstLine="0"/>
        <w:rPr>
          <w:rFonts w:ascii="Times New Roman" w:hAnsi="Times New Roman"/>
          <w:color w:val="auto"/>
          <w:lang w:eastAsia="ru-RU"/>
        </w:rPr>
      </w:pPr>
      <w:bookmarkStart w:id="50" w:name="_Toc366406275"/>
      <w:r w:rsidRPr="00DD0FCC">
        <w:rPr>
          <w:rFonts w:ascii="Times New Roman" w:hAnsi="Times New Roman"/>
          <w:color w:val="auto"/>
          <w:lang w:eastAsia="ru-RU"/>
        </w:rPr>
        <w:t>Реагирование на инциденты нарушения информационной безопасности и сбои</w:t>
      </w:r>
      <w:bookmarkEnd w:id="50"/>
    </w:p>
    <w:p w:rsidR="002B0322" w:rsidRPr="00DD0FCC" w:rsidRDefault="002B0322" w:rsidP="002B0322">
      <w:pPr>
        <w:spacing w:line="360" w:lineRule="auto"/>
        <w:ind w:left="0"/>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2B0322" w:rsidRPr="001B426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2B0322" w:rsidRPr="001B426E"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К инцидентам информационной безопасности относятся:</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2B0322" w:rsidRPr="001B426E" w:rsidRDefault="002B0322" w:rsidP="002B0322">
      <w:pPr>
        <w:pStyle w:val="a5"/>
        <w:numPr>
          <w:ilvl w:val="0"/>
          <w:numId w:val="10"/>
        </w:numPr>
        <w:autoSpaceDE w:val="0"/>
        <w:autoSpaceDN w:val="0"/>
        <w:adjustRightInd w:val="0"/>
        <w:spacing w:line="360" w:lineRule="auto"/>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Реагирование на инциденты нарушения информационной безопасности включает в себя:</w:t>
      </w:r>
    </w:p>
    <w:p w:rsidR="002B0322" w:rsidRDefault="002B0322" w:rsidP="002B0322">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2B0322" w:rsidRDefault="002B0322" w:rsidP="002B0322">
      <w:pPr>
        <w:pStyle w:val="a5"/>
        <w:numPr>
          <w:ilvl w:val="0"/>
          <w:numId w:val="11"/>
        </w:numPr>
        <w:tabs>
          <w:tab w:val="left" w:pos="1276"/>
        </w:tabs>
        <w:autoSpaceDE w:val="0"/>
        <w:autoSpaceDN w:val="0"/>
        <w:adjustRightInd w:val="0"/>
        <w:spacing w:line="360" w:lineRule="auto"/>
        <w:ind w:left="0" w:firstLine="851"/>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Все работники</w:t>
      </w:r>
      <w:r w:rsidRPr="00E5123D">
        <w:rPr>
          <w:rFonts w:ascii="Times New Roman" w:hAnsi="Times New Roman"/>
          <w:sz w:val="28"/>
          <w:szCs w:val="28"/>
          <w:lang w:eastAsia="ru-RU"/>
        </w:rPr>
        <w:t xml:space="preserve"> немедленно сообща</w:t>
      </w:r>
      <w:r>
        <w:rPr>
          <w:rFonts w:ascii="Times New Roman" w:hAnsi="Times New Roman"/>
          <w:sz w:val="28"/>
          <w:szCs w:val="28"/>
          <w:lang w:eastAsia="ru-RU"/>
        </w:rPr>
        <w:t>ю</w:t>
      </w:r>
      <w:r w:rsidRPr="00E5123D">
        <w:rPr>
          <w:rFonts w:ascii="Times New Roman" w:hAnsi="Times New Roman"/>
          <w:sz w:val="28"/>
          <w:szCs w:val="28"/>
          <w:lang w:eastAsia="ru-RU"/>
        </w:rPr>
        <w:t xml:space="preserve">т о любых наблюдаемых или предполагаемых инцидентах </w:t>
      </w:r>
      <w:r>
        <w:rPr>
          <w:rFonts w:ascii="Times New Roman" w:hAnsi="Times New Roman"/>
          <w:sz w:val="28"/>
          <w:szCs w:val="28"/>
          <w:lang w:eastAsia="ru-RU"/>
        </w:rPr>
        <w:t xml:space="preserve">нарушения информационной безопасности своему непосредственному руководителю и лицу, ответственному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w:t>
      </w:r>
      <w:r w:rsidRPr="00E5123D">
        <w:rPr>
          <w:rFonts w:ascii="Times New Roman" w:hAnsi="Times New Roman"/>
          <w:sz w:val="28"/>
          <w:szCs w:val="28"/>
          <w:lang w:eastAsia="ru-RU"/>
        </w:rPr>
        <w:t>.</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51" w:name="_Toc366406276"/>
      <w:r w:rsidRPr="006751FE">
        <w:rPr>
          <w:rFonts w:ascii="Times New Roman" w:hAnsi="Times New Roman"/>
          <w:color w:val="auto"/>
          <w:sz w:val="28"/>
          <w:szCs w:val="28"/>
          <w:lang w:eastAsia="ru-RU"/>
        </w:rPr>
        <w:t>Информирование об инцидентах нарушения информационной безопасности</w:t>
      </w:r>
      <w:bookmarkEnd w:id="51"/>
    </w:p>
    <w:p w:rsidR="002B0322" w:rsidRPr="006751FE" w:rsidRDefault="002B0322" w:rsidP="002B0322">
      <w:pPr>
        <w:spacing w:line="360" w:lineRule="auto"/>
        <w:ind w:left="0" w:firstLine="709"/>
        <w:rPr>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работники незамедлительно информируют своего непосредственного руководителя и лицо, ответственное </w:t>
      </w:r>
      <w:r w:rsidRPr="00E5123D">
        <w:rPr>
          <w:rFonts w:ascii="Times New Roman" w:hAnsi="Times New Roman"/>
          <w:sz w:val="28"/>
          <w:szCs w:val="28"/>
          <w:lang w:eastAsia="ru-RU"/>
        </w:rPr>
        <w:t xml:space="preserve"> </w:t>
      </w:r>
      <w:r>
        <w:rPr>
          <w:rFonts w:ascii="Times New Roman" w:hAnsi="Times New Roman"/>
          <w:sz w:val="28"/>
          <w:szCs w:val="28"/>
          <w:lang w:eastAsia="ru-RU"/>
        </w:rPr>
        <w:t xml:space="preserve">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об инцидентах нарушения информационной безопасности.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Руководитель оператора в течение трех рабочих дней информирует о выявленном или предполагаемом инциденте комиссию Департамента по обеспечению безопасности персональных данных. В случае выявления фактов распространения персональных данных или утраты материальных носителей персональных данных руководитель оператора назначает комиссию по проведению служебного расследования.</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Департамента по обеспечению безопасности персональных данных осуществляет мониторинг и анализ инцидентов в целях выявления существенных инцидентов нарушения информационной безопасности, новых </w:t>
      </w:r>
      <w:r>
        <w:rPr>
          <w:rFonts w:ascii="Times New Roman" w:hAnsi="Times New Roman"/>
          <w:sz w:val="28"/>
          <w:szCs w:val="28"/>
          <w:lang w:eastAsia="ru-RU"/>
        </w:rPr>
        <w:lastRenderedPageBreak/>
        <w:t xml:space="preserve">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C06CE1"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52" w:name="_Toc366406277"/>
      <w:r w:rsidRPr="00C06CE1">
        <w:rPr>
          <w:rFonts w:ascii="Times New Roman" w:hAnsi="Times New Roman"/>
          <w:color w:val="auto"/>
          <w:sz w:val="28"/>
          <w:szCs w:val="28"/>
          <w:lang w:eastAsia="ru-RU"/>
        </w:rPr>
        <w:t>Информирование о проблемах безопасности</w:t>
      </w:r>
      <w:bookmarkEnd w:id="52"/>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Все работники, осуществляющие обработку персональных данных, обязаны обращать внимание и сообщать непосредственному руководителю и лицу, ответственному за информационную </w:t>
      </w:r>
      <w:r w:rsidRPr="00E5123D">
        <w:rPr>
          <w:rFonts w:ascii="Times New Roman" w:hAnsi="Times New Roman"/>
          <w:sz w:val="28"/>
          <w:szCs w:val="28"/>
          <w:lang w:eastAsia="ru-RU"/>
        </w:rPr>
        <w:t>безопасност</w:t>
      </w:r>
      <w:r>
        <w:rPr>
          <w:rFonts w:ascii="Times New Roman" w:hAnsi="Times New Roman"/>
          <w:sz w:val="28"/>
          <w:szCs w:val="28"/>
          <w:lang w:eastAsia="ru-RU"/>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или сервисах. При этом не допускается самостоятельный поиск работниками оператора подтверждения подозреваемому недостатку в системе безопасности. Это требование предъявляется в интересах самих работников, поскольку тестирование слабых мест защиты может быть интерпретировано как неправомочное использование системы.</w:t>
      </w:r>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Pr="006B6CD8"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53" w:name="_Toc366406278"/>
      <w:r w:rsidRPr="006B6CD8">
        <w:rPr>
          <w:rFonts w:ascii="Times New Roman" w:hAnsi="Times New Roman"/>
          <w:color w:val="auto"/>
          <w:sz w:val="28"/>
          <w:szCs w:val="28"/>
          <w:lang w:eastAsia="ru-RU"/>
        </w:rPr>
        <w:t>Информирование о сбоях программного обеспечения</w:t>
      </w:r>
      <w:bookmarkEnd w:id="53"/>
    </w:p>
    <w:p w:rsidR="002B0322" w:rsidRDefault="002B0322" w:rsidP="002B0322">
      <w:pPr>
        <w:autoSpaceDE w:val="0"/>
        <w:autoSpaceDN w:val="0"/>
        <w:adjustRightInd w:val="0"/>
        <w:spacing w:line="360" w:lineRule="auto"/>
        <w:ind w:left="0" w:firstLine="540"/>
        <w:jc w:val="both"/>
        <w:rPr>
          <w:rFonts w:ascii="Times New Roman" w:hAnsi="Times New Roman"/>
          <w:sz w:val="28"/>
          <w:szCs w:val="28"/>
          <w:lang w:eastAsia="ru-RU"/>
        </w:rPr>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осуществляющие обработку персональных данных с использованием средств вычислительной техники, как в информационных системах, так и вне информационных систем, обязаны соблюдать следующий порядок действий в случаях сбоев используемого программного обеспечения:</w:t>
      </w:r>
    </w:p>
    <w:p w:rsidR="002B0322" w:rsidRDefault="002B0322" w:rsidP="002B0322">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симптомы проблемы</w:t>
      </w:r>
      <w:r>
        <w:rPr>
          <w:rFonts w:ascii="Times New Roman" w:hAnsi="Times New Roman"/>
          <w:sz w:val="28"/>
          <w:szCs w:val="28"/>
          <w:lang w:eastAsia="ru-RU"/>
        </w:rPr>
        <w:t xml:space="preserve"> (сбоя)</w:t>
      </w:r>
      <w:r w:rsidRPr="004C4221">
        <w:rPr>
          <w:rFonts w:ascii="Times New Roman" w:hAnsi="Times New Roman"/>
          <w:sz w:val="28"/>
          <w:szCs w:val="28"/>
          <w:lang w:eastAsia="ru-RU"/>
        </w:rPr>
        <w:t xml:space="preserve"> и любые сообщения, появляющиеся на экране, фиксир</w:t>
      </w:r>
      <w:r>
        <w:rPr>
          <w:rFonts w:ascii="Times New Roman" w:hAnsi="Times New Roman"/>
          <w:sz w:val="28"/>
          <w:szCs w:val="28"/>
          <w:lang w:eastAsia="ru-RU"/>
        </w:rPr>
        <w:t>уются (распечатываются, переписываются, сохраняются в электронном виде)</w:t>
      </w:r>
      <w:r w:rsidRPr="004C4221">
        <w:rPr>
          <w:rFonts w:ascii="Times New Roman" w:hAnsi="Times New Roman"/>
          <w:sz w:val="28"/>
          <w:szCs w:val="28"/>
          <w:lang w:eastAsia="ru-RU"/>
        </w:rPr>
        <w:t>;</w:t>
      </w:r>
    </w:p>
    <w:p w:rsidR="002B0322" w:rsidRDefault="002B0322" w:rsidP="002B0322">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sidRPr="004C4221">
        <w:rPr>
          <w:rFonts w:ascii="Times New Roman" w:hAnsi="Times New Roman"/>
          <w:sz w:val="28"/>
          <w:szCs w:val="28"/>
          <w:lang w:eastAsia="ru-RU"/>
        </w:rPr>
        <w:t>компьютер изолир</w:t>
      </w:r>
      <w:r>
        <w:rPr>
          <w:rFonts w:ascii="Times New Roman" w:hAnsi="Times New Roman"/>
          <w:sz w:val="28"/>
          <w:szCs w:val="28"/>
          <w:lang w:eastAsia="ru-RU"/>
        </w:rPr>
        <w:t>уется (отключается от локальной вычислительной сети оператора), работа на нем прекращается;</w:t>
      </w:r>
    </w:p>
    <w:p w:rsidR="002B0322" w:rsidRDefault="002B0322" w:rsidP="002B0322">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lastRenderedPageBreak/>
        <w:t xml:space="preserve">не допускается перенос информации с помощью внешних носителей на другие компьютеры;  </w:t>
      </w:r>
    </w:p>
    <w:p w:rsidR="002B0322" w:rsidRDefault="002B0322" w:rsidP="002B0322">
      <w:pPr>
        <w:pStyle w:val="a5"/>
        <w:numPr>
          <w:ilvl w:val="0"/>
          <w:numId w:val="12"/>
        </w:numPr>
        <w:autoSpaceDE w:val="0"/>
        <w:autoSpaceDN w:val="0"/>
        <w:adjustRightInd w:val="0"/>
        <w:spacing w:line="360" w:lineRule="auto"/>
        <w:ind w:left="0" w:firstLine="900"/>
        <w:jc w:val="both"/>
        <w:rPr>
          <w:rFonts w:ascii="Times New Roman" w:hAnsi="Times New Roman"/>
          <w:sz w:val="28"/>
          <w:szCs w:val="28"/>
          <w:lang w:eastAsia="ru-RU"/>
        </w:rPr>
      </w:pPr>
      <w:r>
        <w:rPr>
          <w:rFonts w:ascii="Times New Roman" w:hAnsi="Times New Roman"/>
          <w:sz w:val="28"/>
          <w:szCs w:val="28"/>
          <w:lang w:eastAsia="ru-RU"/>
        </w:rPr>
        <w:t>о</w:t>
      </w:r>
      <w:r w:rsidRPr="004C4221">
        <w:rPr>
          <w:rFonts w:ascii="Times New Roman" w:hAnsi="Times New Roman"/>
          <w:sz w:val="28"/>
          <w:szCs w:val="28"/>
          <w:lang w:eastAsia="ru-RU"/>
        </w:rPr>
        <w:t xml:space="preserve"> проблеме немедленно изве</w:t>
      </w:r>
      <w:r>
        <w:rPr>
          <w:rFonts w:ascii="Times New Roman" w:hAnsi="Times New Roman"/>
          <w:sz w:val="28"/>
          <w:szCs w:val="28"/>
          <w:lang w:eastAsia="ru-RU"/>
        </w:rPr>
        <w:t>щается</w:t>
      </w:r>
      <w:r w:rsidRPr="004C4221">
        <w:rPr>
          <w:rFonts w:ascii="Times New Roman" w:hAnsi="Times New Roman"/>
          <w:sz w:val="28"/>
          <w:szCs w:val="28"/>
          <w:lang w:eastAsia="ru-RU"/>
        </w:rPr>
        <w:t xml:space="preserve"> </w:t>
      </w:r>
      <w:r>
        <w:rPr>
          <w:rFonts w:ascii="Times New Roman" w:hAnsi="Times New Roman"/>
          <w:sz w:val="28"/>
          <w:szCs w:val="28"/>
          <w:lang w:eastAsia="ru-RU"/>
        </w:rPr>
        <w:t>непосредственный руководитель, при работе в информационных системах – администратор  баз данных и лицо, ответственное за информационную безопасность.</w:t>
      </w:r>
    </w:p>
    <w:p w:rsidR="002B0322" w:rsidRDefault="002B0322" w:rsidP="002B0322">
      <w:pPr>
        <w:pStyle w:val="a5"/>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Пользователям запрещается самостоятельно удалять подозрительное программное обеспечение. Ликвидация последствий сбоев осуществляется обученным персоналом, либо под руководством и в соответствии с указаниями специалистов соответствующих структурных подразделений Департамента.</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C069BE" w:rsidRDefault="002B0322" w:rsidP="002B0322">
      <w:pPr>
        <w:pStyle w:val="20"/>
        <w:numPr>
          <w:ilvl w:val="1"/>
          <w:numId w:val="3"/>
        </w:numPr>
        <w:spacing w:before="0" w:line="360" w:lineRule="auto"/>
        <w:ind w:left="0" w:firstLine="0"/>
        <w:rPr>
          <w:rFonts w:ascii="Times New Roman" w:hAnsi="Times New Roman"/>
          <w:color w:val="auto"/>
          <w:sz w:val="28"/>
          <w:szCs w:val="28"/>
          <w:lang w:eastAsia="ru-RU"/>
        </w:rPr>
      </w:pPr>
      <w:bookmarkStart w:id="54" w:name="_Toc366406279"/>
      <w:r w:rsidRPr="00C069BE">
        <w:rPr>
          <w:rFonts w:ascii="Times New Roman" w:hAnsi="Times New Roman"/>
          <w:color w:val="auto"/>
          <w:sz w:val="28"/>
          <w:szCs w:val="28"/>
          <w:lang w:eastAsia="ru-RU"/>
        </w:rPr>
        <w:t>Реагирование на факты разглашения персональных данных</w:t>
      </w:r>
      <w:bookmarkEnd w:id="54"/>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Pr="003A566A"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w:t>
      </w:r>
      <w:r>
        <w:rPr>
          <w:rFonts w:ascii="Times New Roman" w:hAnsi="Times New Roman"/>
          <w:sz w:val="28"/>
          <w:szCs w:val="28"/>
          <w:lang w:eastAsia="ru-RU"/>
        </w:rPr>
        <w:t xml:space="preserve">каждому </w:t>
      </w:r>
      <w:r w:rsidRPr="003A566A">
        <w:rPr>
          <w:rFonts w:ascii="Times New Roman" w:hAnsi="Times New Roman"/>
          <w:sz w:val="28"/>
          <w:szCs w:val="28"/>
          <w:lang w:eastAsia="ru-RU"/>
        </w:rPr>
        <w:t xml:space="preserve">факту разглашения </w:t>
      </w:r>
      <w:r>
        <w:rPr>
          <w:rFonts w:ascii="Times New Roman" w:hAnsi="Times New Roman"/>
          <w:sz w:val="28"/>
          <w:szCs w:val="28"/>
          <w:lang w:eastAsia="ru-RU"/>
        </w:rPr>
        <w:t xml:space="preserve">персональных данных </w:t>
      </w:r>
      <w:r w:rsidRPr="003A566A">
        <w:rPr>
          <w:rFonts w:ascii="Times New Roman" w:hAnsi="Times New Roman"/>
          <w:sz w:val="28"/>
          <w:szCs w:val="28"/>
          <w:lang w:eastAsia="ru-RU"/>
        </w:rPr>
        <w:t xml:space="preserve">или утраты </w:t>
      </w:r>
      <w:r>
        <w:rPr>
          <w:rFonts w:ascii="Times New Roman" w:hAnsi="Times New Roman"/>
          <w:sz w:val="28"/>
          <w:szCs w:val="28"/>
          <w:lang w:eastAsia="ru-RU"/>
        </w:rPr>
        <w:t xml:space="preserve">материальных носителей персональных данных руководитель оператора </w:t>
      </w:r>
      <w:r w:rsidRPr="003A566A">
        <w:rPr>
          <w:rFonts w:ascii="Times New Roman" w:hAnsi="Times New Roman"/>
          <w:sz w:val="28"/>
          <w:szCs w:val="28"/>
          <w:lang w:eastAsia="ru-RU"/>
        </w:rPr>
        <w:t>незамедлительно назнач</w:t>
      </w:r>
      <w:r>
        <w:rPr>
          <w:rFonts w:ascii="Times New Roman" w:hAnsi="Times New Roman"/>
          <w:sz w:val="28"/>
          <w:szCs w:val="28"/>
          <w:lang w:eastAsia="ru-RU"/>
        </w:rPr>
        <w:t>ает</w:t>
      </w:r>
      <w:r w:rsidRPr="003A566A">
        <w:rPr>
          <w:rFonts w:ascii="Times New Roman" w:hAnsi="Times New Roman"/>
          <w:sz w:val="28"/>
          <w:szCs w:val="28"/>
          <w:lang w:eastAsia="ru-RU"/>
        </w:rPr>
        <w:t xml:space="preserve"> комиссию для проведения </w:t>
      </w:r>
      <w:r>
        <w:rPr>
          <w:rFonts w:ascii="Times New Roman" w:hAnsi="Times New Roman"/>
          <w:sz w:val="28"/>
          <w:szCs w:val="28"/>
          <w:lang w:eastAsia="ru-RU"/>
        </w:rPr>
        <w:t>проверки</w:t>
      </w:r>
      <w:r w:rsidRPr="003A566A">
        <w:rPr>
          <w:rFonts w:ascii="Times New Roman" w:hAnsi="Times New Roman"/>
          <w:sz w:val="28"/>
          <w:szCs w:val="28"/>
          <w:lang w:eastAsia="ru-RU"/>
        </w:rPr>
        <w:t>, в состав которой обязательно включ</w:t>
      </w:r>
      <w:r>
        <w:rPr>
          <w:rFonts w:ascii="Times New Roman" w:hAnsi="Times New Roman"/>
          <w:sz w:val="28"/>
          <w:szCs w:val="28"/>
          <w:lang w:eastAsia="ru-RU"/>
        </w:rPr>
        <w:t xml:space="preserve">ается </w:t>
      </w:r>
      <w:r w:rsidRPr="003A566A">
        <w:rPr>
          <w:rFonts w:ascii="Times New Roman" w:hAnsi="Times New Roman"/>
          <w:sz w:val="28"/>
          <w:szCs w:val="28"/>
          <w:lang w:eastAsia="ru-RU"/>
        </w:rPr>
        <w:t>представител</w:t>
      </w:r>
      <w:r>
        <w:rPr>
          <w:rFonts w:ascii="Times New Roman" w:hAnsi="Times New Roman"/>
          <w:sz w:val="28"/>
          <w:szCs w:val="28"/>
          <w:lang w:eastAsia="ru-RU"/>
        </w:rPr>
        <w:t>ь</w:t>
      </w:r>
      <w:r w:rsidRPr="003A566A">
        <w:rPr>
          <w:rFonts w:ascii="Times New Roman" w:hAnsi="Times New Roman"/>
          <w:sz w:val="28"/>
          <w:szCs w:val="28"/>
          <w:lang w:eastAsia="ru-RU"/>
        </w:rPr>
        <w:t xml:space="preserve"> </w:t>
      </w:r>
      <w:r>
        <w:rPr>
          <w:rFonts w:ascii="Times New Roman" w:hAnsi="Times New Roman"/>
          <w:sz w:val="28"/>
          <w:szCs w:val="28"/>
          <w:lang w:eastAsia="ru-RU"/>
        </w:rPr>
        <w:t>Департамента</w:t>
      </w:r>
      <w:r w:rsidRPr="003A566A">
        <w:rPr>
          <w:rFonts w:ascii="Times New Roman" w:hAnsi="Times New Roman"/>
          <w:sz w:val="28"/>
          <w:szCs w:val="28"/>
          <w:lang w:eastAsia="ru-RU"/>
        </w:rPr>
        <w:t>.</w:t>
      </w:r>
    </w:p>
    <w:p w:rsidR="002B0322" w:rsidRPr="003A566A"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факту </w:t>
      </w:r>
      <w:r>
        <w:rPr>
          <w:rFonts w:ascii="Times New Roman" w:hAnsi="Times New Roman"/>
          <w:sz w:val="28"/>
          <w:szCs w:val="28"/>
          <w:lang w:eastAsia="ru-RU"/>
        </w:rPr>
        <w:t xml:space="preserve">утечки сведений из информационных систем персональных данных в состав комиссии обязательно должен быть включен представитель Комиссии Департамента </w:t>
      </w:r>
      <w:r w:rsidRPr="006A1321">
        <w:rPr>
          <w:rFonts w:ascii="Times New Roman" w:hAnsi="Times New Roman"/>
          <w:sz w:val="28"/>
          <w:szCs w:val="28"/>
          <w:lang w:eastAsia="ru-RU"/>
        </w:rPr>
        <w:t>по обеспечению безопасности персональных данных</w:t>
      </w:r>
      <w:r>
        <w:rPr>
          <w:rFonts w:ascii="Times New Roman" w:hAnsi="Times New Roman"/>
          <w:sz w:val="28"/>
          <w:szCs w:val="28"/>
          <w:lang w:eastAsia="ru-RU"/>
        </w:rPr>
        <w:t>.</w:t>
      </w:r>
    </w:p>
    <w:p w:rsidR="002B0322" w:rsidRPr="003A566A"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ходе проверки </w:t>
      </w:r>
      <w:r w:rsidRPr="003A566A">
        <w:rPr>
          <w:rFonts w:ascii="Times New Roman" w:hAnsi="Times New Roman"/>
          <w:sz w:val="28"/>
          <w:szCs w:val="28"/>
          <w:lang w:eastAsia="ru-RU"/>
        </w:rPr>
        <w:t>устан</w:t>
      </w:r>
      <w:r>
        <w:rPr>
          <w:rFonts w:ascii="Times New Roman" w:hAnsi="Times New Roman"/>
          <w:sz w:val="28"/>
          <w:szCs w:val="28"/>
          <w:lang w:eastAsia="ru-RU"/>
        </w:rPr>
        <w:t>авливаются</w:t>
      </w:r>
      <w:r w:rsidRPr="003A566A">
        <w:rPr>
          <w:rFonts w:ascii="Times New Roman" w:hAnsi="Times New Roman"/>
          <w:sz w:val="28"/>
          <w:szCs w:val="28"/>
          <w:lang w:eastAsia="ru-RU"/>
        </w:rPr>
        <w:t xml:space="preserve"> </w:t>
      </w:r>
      <w:r>
        <w:rPr>
          <w:rFonts w:ascii="Times New Roman" w:hAnsi="Times New Roman"/>
          <w:sz w:val="28"/>
          <w:szCs w:val="28"/>
          <w:lang w:eastAsia="ru-RU"/>
        </w:rPr>
        <w:t xml:space="preserve">все </w:t>
      </w:r>
      <w:r w:rsidRPr="003A566A">
        <w:rPr>
          <w:rFonts w:ascii="Times New Roman" w:hAnsi="Times New Roman"/>
          <w:sz w:val="28"/>
          <w:szCs w:val="28"/>
          <w:lang w:eastAsia="ru-RU"/>
        </w:rPr>
        <w:t>обстоятельства происшествия и виновны</w:t>
      </w:r>
      <w:r>
        <w:rPr>
          <w:rFonts w:ascii="Times New Roman" w:hAnsi="Times New Roman"/>
          <w:sz w:val="28"/>
          <w:szCs w:val="28"/>
          <w:lang w:eastAsia="ru-RU"/>
        </w:rPr>
        <w:t>е</w:t>
      </w:r>
      <w:r w:rsidRPr="003A566A">
        <w:rPr>
          <w:rFonts w:ascii="Times New Roman" w:hAnsi="Times New Roman"/>
          <w:sz w:val="28"/>
          <w:szCs w:val="28"/>
          <w:lang w:eastAsia="ru-RU"/>
        </w:rPr>
        <w:t xml:space="preserve"> в утрате (разглашении)</w:t>
      </w:r>
      <w:r>
        <w:rPr>
          <w:rFonts w:ascii="Times New Roman" w:hAnsi="Times New Roman"/>
          <w:sz w:val="28"/>
          <w:szCs w:val="28"/>
          <w:lang w:eastAsia="ru-RU"/>
        </w:rPr>
        <w:t xml:space="preserve"> сведений</w:t>
      </w:r>
      <w:r w:rsidRPr="003A566A">
        <w:rPr>
          <w:rFonts w:ascii="Times New Roman" w:hAnsi="Times New Roman"/>
          <w:sz w:val="28"/>
          <w:szCs w:val="28"/>
          <w:lang w:eastAsia="ru-RU"/>
        </w:rPr>
        <w:t xml:space="preserve">, а также причины и </w:t>
      </w:r>
      <w:r>
        <w:rPr>
          <w:rFonts w:ascii="Times New Roman" w:hAnsi="Times New Roman"/>
          <w:sz w:val="28"/>
          <w:szCs w:val="28"/>
          <w:lang w:eastAsia="ru-RU"/>
        </w:rPr>
        <w:t>условия, способствовавшие этому, определяются</w:t>
      </w:r>
      <w:r w:rsidRPr="003A566A">
        <w:rPr>
          <w:rFonts w:ascii="Times New Roman" w:hAnsi="Times New Roman"/>
          <w:sz w:val="28"/>
          <w:szCs w:val="28"/>
          <w:lang w:eastAsia="ru-RU"/>
        </w:rPr>
        <w:t xml:space="preserve"> меры по локализации нежелательных последствий разглашения конфиденциальной информации</w:t>
      </w:r>
      <w:r>
        <w:rPr>
          <w:rFonts w:ascii="Times New Roman" w:hAnsi="Times New Roman"/>
          <w:sz w:val="28"/>
          <w:szCs w:val="28"/>
          <w:lang w:eastAsia="ru-RU"/>
        </w:rPr>
        <w:t>.</w:t>
      </w:r>
      <w:r w:rsidRPr="003A566A">
        <w:rPr>
          <w:rFonts w:ascii="Times New Roman" w:hAnsi="Times New Roman"/>
          <w:sz w:val="28"/>
          <w:szCs w:val="28"/>
          <w:lang w:eastAsia="ru-RU"/>
        </w:rPr>
        <w:t xml:space="preserve">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 xml:space="preserve">По результатам </w:t>
      </w:r>
      <w:r>
        <w:rPr>
          <w:rFonts w:ascii="Times New Roman" w:hAnsi="Times New Roman"/>
          <w:sz w:val="28"/>
          <w:szCs w:val="28"/>
          <w:lang w:eastAsia="ru-RU"/>
        </w:rPr>
        <w:t>проверки</w:t>
      </w:r>
      <w:r w:rsidRPr="003A566A">
        <w:rPr>
          <w:rFonts w:ascii="Times New Roman" w:hAnsi="Times New Roman"/>
          <w:sz w:val="28"/>
          <w:szCs w:val="28"/>
          <w:lang w:eastAsia="ru-RU"/>
        </w:rPr>
        <w:t xml:space="preserve"> </w:t>
      </w:r>
      <w:r>
        <w:rPr>
          <w:rFonts w:ascii="Times New Roman" w:hAnsi="Times New Roman"/>
          <w:sz w:val="28"/>
          <w:szCs w:val="28"/>
          <w:lang w:eastAsia="ru-RU"/>
        </w:rPr>
        <w:t xml:space="preserve">руководитель оператора </w:t>
      </w:r>
      <w:r w:rsidRPr="003A566A">
        <w:rPr>
          <w:rFonts w:ascii="Times New Roman" w:hAnsi="Times New Roman"/>
          <w:sz w:val="28"/>
          <w:szCs w:val="28"/>
          <w:lang w:eastAsia="ru-RU"/>
        </w:rPr>
        <w:t>прин</w:t>
      </w:r>
      <w:r>
        <w:rPr>
          <w:rFonts w:ascii="Times New Roman" w:hAnsi="Times New Roman"/>
          <w:sz w:val="28"/>
          <w:szCs w:val="28"/>
          <w:lang w:eastAsia="ru-RU"/>
        </w:rPr>
        <w:t xml:space="preserve">имает меры по устранению причин и условий, способствующих инциденту, а также, в случае выявления виновных лиц, принимает </w:t>
      </w:r>
      <w:r w:rsidRPr="003A566A">
        <w:rPr>
          <w:rFonts w:ascii="Times New Roman" w:hAnsi="Times New Roman"/>
          <w:sz w:val="28"/>
          <w:szCs w:val="28"/>
          <w:lang w:eastAsia="ru-RU"/>
        </w:rPr>
        <w:t>решение о привлечении виновных к ответственности</w:t>
      </w:r>
      <w:r>
        <w:rPr>
          <w:rFonts w:ascii="Times New Roman" w:hAnsi="Times New Roman"/>
          <w:sz w:val="28"/>
          <w:szCs w:val="28"/>
          <w:lang w:eastAsia="ru-RU"/>
        </w:rPr>
        <w:t>.</w:t>
      </w:r>
      <w:r w:rsidRPr="003A566A">
        <w:rPr>
          <w:rFonts w:ascii="Times New Roman" w:hAnsi="Times New Roman"/>
          <w:sz w:val="28"/>
          <w:szCs w:val="28"/>
          <w:lang w:eastAsia="ru-RU"/>
        </w:rPr>
        <w:t xml:space="preserve"> </w:t>
      </w:r>
    </w:p>
    <w:p w:rsidR="002B0322" w:rsidRPr="003A566A"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p>
    <w:p w:rsidR="002B0322" w:rsidRDefault="002B0322" w:rsidP="002B0322">
      <w:pPr>
        <w:pStyle w:val="10"/>
        <w:numPr>
          <w:ilvl w:val="0"/>
          <w:numId w:val="3"/>
        </w:numPr>
        <w:spacing w:before="0" w:line="360" w:lineRule="auto"/>
        <w:ind w:left="0" w:firstLine="0"/>
        <w:rPr>
          <w:rFonts w:ascii="Times New Roman" w:hAnsi="Times New Roman"/>
          <w:color w:val="auto"/>
        </w:rPr>
      </w:pPr>
      <w:bookmarkStart w:id="55" w:name="_Toc366406280"/>
      <w:r w:rsidRPr="008E2F30">
        <w:rPr>
          <w:rFonts w:ascii="Times New Roman" w:hAnsi="Times New Roman"/>
          <w:color w:val="auto"/>
        </w:rPr>
        <w:lastRenderedPageBreak/>
        <w:t>Ответственность за нарушение требований информационной безопасности</w:t>
      </w:r>
      <w:bookmarkEnd w:id="55"/>
    </w:p>
    <w:p w:rsidR="002B0322" w:rsidRDefault="002B0322" w:rsidP="002B0322">
      <w:pPr>
        <w:spacing w:line="360" w:lineRule="auto"/>
      </w:pP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оператора. </w:t>
      </w:r>
    </w:p>
    <w:p w:rsidR="002B0322" w:rsidRDefault="002B0322" w:rsidP="002B0322">
      <w:pPr>
        <w:autoSpaceDE w:val="0"/>
        <w:autoSpaceDN w:val="0"/>
        <w:adjustRightInd w:val="0"/>
        <w:spacing w:line="360" w:lineRule="auto"/>
        <w:ind w:left="0" w:firstLine="709"/>
        <w:jc w:val="both"/>
        <w:rPr>
          <w:rFonts w:ascii="Times New Roman" w:hAnsi="Times New Roman"/>
          <w:sz w:val="28"/>
          <w:szCs w:val="28"/>
        </w:rPr>
      </w:pPr>
      <w:r w:rsidRPr="000875FE">
        <w:rPr>
          <w:rFonts w:ascii="Times New Roman" w:hAnsi="Times New Roman"/>
          <w:sz w:val="28"/>
          <w:szCs w:val="28"/>
        </w:rPr>
        <w:t xml:space="preserve">Персональная ответственность – одно из главных требований по организации и проведению работ по обеспечению безопасности </w:t>
      </w:r>
      <w:r>
        <w:rPr>
          <w:rFonts w:ascii="Times New Roman" w:hAnsi="Times New Roman"/>
          <w:sz w:val="28"/>
          <w:szCs w:val="28"/>
        </w:rPr>
        <w:t>персональных данных</w:t>
      </w:r>
      <w:r w:rsidRPr="000875FE">
        <w:rPr>
          <w:rFonts w:ascii="Times New Roman" w:hAnsi="Times New Roman"/>
          <w:sz w:val="28"/>
          <w:szCs w:val="28"/>
        </w:rPr>
        <w:t xml:space="preserve"> и обязательное условие обеспечения эффективности этих работ</w:t>
      </w:r>
      <w:r>
        <w:rPr>
          <w:rFonts w:ascii="Times New Roman" w:hAnsi="Times New Roman"/>
          <w:sz w:val="28"/>
          <w:szCs w:val="28"/>
        </w:rPr>
        <w:t>.</w:t>
      </w:r>
    </w:p>
    <w:p w:rsidR="002B0322" w:rsidRPr="008E2F30" w:rsidRDefault="002B0322" w:rsidP="002B0322">
      <w:pPr>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Работники органов социальной защиты населения Воронежской области</w:t>
      </w:r>
      <w:r w:rsidRPr="008E2F30">
        <w:rPr>
          <w:rFonts w:ascii="Times New Roman" w:hAnsi="Times New Roman"/>
          <w:sz w:val="28"/>
          <w:szCs w:val="28"/>
          <w:lang w:eastAsia="ru-RU"/>
        </w:rPr>
        <w:t xml:space="preserve">, имеющие доступ к информационным </w:t>
      </w:r>
      <w:r>
        <w:rPr>
          <w:rFonts w:ascii="Times New Roman" w:hAnsi="Times New Roman"/>
          <w:sz w:val="28"/>
          <w:szCs w:val="28"/>
          <w:lang w:eastAsia="ru-RU"/>
        </w:rPr>
        <w:t xml:space="preserve">системам персональных данных и/или документам, </w:t>
      </w:r>
      <w:r w:rsidRPr="008E2F30">
        <w:rPr>
          <w:rFonts w:ascii="Times New Roman" w:hAnsi="Times New Roman"/>
          <w:sz w:val="28"/>
          <w:szCs w:val="28"/>
          <w:lang w:eastAsia="ru-RU"/>
        </w:rPr>
        <w:t xml:space="preserve"> содержащим персональные данные либо иную конфиденциальную информацию, должны быть ознакомлены с обязанностями по обеспечению безопасности информации и ответственностью за их нарушение.</w:t>
      </w:r>
    </w:p>
    <w:p w:rsidR="002B0322" w:rsidRPr="00B46DA3" w:rsidRDefault="002B0322" w:rsidP="002B0322">
      <w:pPr>
        <w:pStyle w:val="a5"/>
        <w:numPr>
          <w:ilvl w:val="6"/>
          <w:numId w:val="25"/>
        </w:numPr>
        <w:tabs>
          <w:tab w:val="clear" w:pos="6675"/>
          <w:tab w:val="num" w:pos="0"/>
          <w:tab w:val="left" w:pos="993"/>
        </w:tabs>
        <w:autoSpaceDE w:val="0"/>
        <w:autoSpaceDN w:val="0"/>
        <w:adjustRightInd w:val="0"/>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46DA3">
        <w:rPr>
          <w:rFonts w:ascii="Times New Roman" w:hAnsi="Times New Roman"/>
          <w:sz w:val="28"/>
          <w:szCs w:val="28"/>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2B0322" w:rsidRDefault="002B0322" w:rsidP="002B0322">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0875FE">
        <w:rPr>
          <w:rFonts w:ascii="Times New Roman" w:hAnsi="Times New Roman"/>
          <w:sz w:val="28"/>
          <w:szCs w:val="28"/>
          <w:lang w:eastAsia="ru-RU"/>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лицо, совершившее эти действия.  </w:t>
      </w:r>
    </w:p>
    <w:p w:rsidR="002B0322" w:rsidRPr="009F06A7" w:rsidRDefault="002B0322" w:rsidP="002B0322">
      <w:pPr>
        <w:pStyle w:val="a5"/>
        <w:numPr>
          <w:ilvl w:val="6"/>
          <w:numId w:val="25"/>
        </w:numPr>
        <w:tabs>
          <w:tab w:val="clear" w:pos="6675"/>
          <w:tab w:val="num" w:pos="0"/>
        </w:tabs>
        <w:autoSpaceDE w:val="0"/>
        <w:autoSpaceDN w:val="0"/>
        <w:adjustRightInd w:val="0"/>
        <w:spacing w:line="360" w:lineRule="auto"/>
        <w:ind w:left="0" w:firstLine="709"/>
        <w:jc w:val="both"/>
        <w:rPr>
          <w:rFonts w:ascii="Times New Roman" w:hAnsi="Times New Roman"/>
          <w:sz w:val="28"/>
          <w:szCs w:val="28"/>
          <w:lang w:eastAsia="ru-RU"/>
        </w:rPr>
      </w:pPr>
      <w:r w:rsidRPr="009F06A7">
        <w:rPr>
          <w:rFonts w:ascii="Times New Roman" w:hAnsi="Times New Roman"/>
          <w:sz w:val="28"/>
          <w:szCs w:val="28"/>
          <w:lang w:eastAsia="ru-RU"/>
        </w:rPr>
        <w:lastRenderedPageBreak/>
        <w:t>Лица, виновные в нарушении норм, регулирующих получение, обработку и</w:t>
      </w:r>
      <w:r w:rsidRPr="009F06A7">
        <w:rPr>
          <w:rFonts w:ascii="Times New Roman" w:hAnsi="Times New Roman"/>
          <w:sz w:val="28"/>
          <w:szCs w:val="28"/>
        </w:rPr>
        <w:t xml:space="preserve">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bookmarkStart w:id="56" w:name="_Toc366406281"/>
    </w:p>
    <w:p w:rsidR="002B0322" w:rsidRDefault="002B0322" w:rsidP="002B0322">
      <w:pPr>
        <w:pStyle w:val="a"/>
        <w:numPr>
          <w:ilvl w:val="0"/>
          <w:numId w:val="0"/>
        </w:numPr>
        <w:ind w:firstLine="720"/>
      </w:pPr>
    </w:p>
    <w:p w:rsidR="002B0322" w:rsidRDefault="002B0322" w:rsidP="002B0322">
      <w:pPr>
        <w:pStyle w:val="a"/>
        <w:numPr>
          <w:ilvl w:val="0"/>
          <w:numId w:val="0"/>
        </w:numPr>
        <w:ind w:firstLine="720"/>
      </w:pPr>
    </w:p>
    <w:p w:rsidR="002B0322" w:rsidRPr="00D47F6D" w:rsidRDefault="002B0322" w:rsidP="002B0322">
      <w:pPr>
        <w:pStyle w:val="a"/>
        <w:numPr>
          <w:ilvl w:val="0"/>
          <w:numId w:val="0"/>
        </w:numPr>
        <w:ind w:firstLine="720"/>
      </w:pPr>
      <w:r w:rsidRPr="00D47F6D">
        <w:t xml:space="preserve"> </w:t>
      </w:r>
    </w:p>
    <w:p w:rsidR="002B0322" w:rsidRPr="00D47F6D" w:rsidRDefault="002B0322" w:rsidP="002B0322">
      <w:pPr>
        <w:pStyle w:val="10"/>
        <w:spacing w:before="0"/>
        <w:jc w:val="right"/>
        <w:rPr>
          <w:rFonts w:ascii="Times New Roman" w:hAnsi="Times New Roman"/>
          <w:color w:val="auto"/>
        </w:rPr>
      </w:pPr>
      <w:r w:rsidRPr="00D47F6D">
        <w:rPr>
          <w:rFonts w:ascii="Times New Roman" w:hAnsi="Times New Roman"/>
          <w:color w:val="auto"/>
        </w:rPr>
        <w:t>Приложение 1</w:t>
      </w:r>
      <w:bookmarkEnd w:id="56"/>
    </w:p>
    <w:p w:rsidR="002B0322" w:rsidRDefault="002B0322" w:rsidP="002B0322">
      <w:pPr>
        <w:ind w:left="0"/>
        <w:jc w:val="right"/>
        <w:rPr>
          <w:rFonts w:ascii="Times New Roman" w:hAnsi="Times New Roman"/>
          <w:sz w:val="28"/>
          <w:szCs w:val="28"/>
        </w:rPr>
      </w:pPr>
    </w:p>
    <w:p w:rsidR="002B0322" w:rsidRPr="00A712F7" w:rsidRDefault="002B0322" w:rsidP="002B0322">
      <w:pPr>
        <w:ind w:left="0"/>
        <w:rPr>
          <w:rFonts w:ascii="Times New Roman" w:hAnsi="Times New Roman"/>
          <w:b/>
          <w:sz w:val="28"/>
          <w:szCs w:val="28"/>
        </w:rPr>
      </w:pPr>
      <w:r w:rsidRPr="00A712F7">
        <w:rPr>
          <w:rFonts w:ascii="Times New Roman" w:hAnsi="Times New Roman"/>
          <w:b/>
          <w:sz w:val="28"/>
          <w:szCs w:val="28"/>
        </w:rPr>
        <w:t>Типовая форма</w:t>
      </w:r>
      <w:r w:rsidRPr="00A712F7">
        <w:rPr>
          <w:rFonts w:ascii="Times New Roman" w:hAnsi="Times New Roman"/>
          <w:b/>
          <w:sz w:val="28"/>
          <w:szCs w:val="28"/>
        </w:rPr>
        <w:br/>
        <w:t>согласия субъекта на обработку его персональных данных в связи с поступлением на работу в ______________________________________</w:t>
      </w:r>
    </w:p>
    <w:p w:rsidR="002B0322" w:rsidRPr="00A712F7" w:rsidRDefault="002B0322" w:rsidP="002B0322">
      <w:pPr>
        <w:ind w:left="0"/>
        <w:rPr>
          <w:rFonts w:ascii="Times New Roman" w:hAnsi="Times New Roman"/>
          <w:b/>
          <w:sz w:val="28"/>
          <w:szCs w:val="28"/>
        </w:rPr>
      </w:pPr>
      <w:r w:rsidRPr="00A712F7">
        <w:rPr>
          <w:rFonts w:ascii="Times New Roman" w:hAnsi="Times New Roman"/>
          <w:b/>
          <w:sz w:val="28"/>
          <w:szCs w:val="28"/>
        </w:rPr>
        <w:t>______________________________________________________________</w:t>
      </w:r>
    </w:p>
    <w:p w:rsidR="002B0322" w:rsidRPr="006605EB" w:rsidRDefault="002B0322" w:rsidP="002B0322">
      <w:pPr>
        <w:ind w:left="0"/>
        <w:rPr>
          <w:rFonts w:ascii="Times New Roman" w:hAnsi="Times New Roman"/>
          <w:i/>
          <w:sz w:val="28"/>
          <w:szCs w:val="28"/>
        </w:rPr>
      </w:pPr>
      <w:r w:rsidRPr="006605EB">
        <w:rPr>
          <w:rFonts w:ascii="Times New Roman" w:hAnsi="Times New Roman"/>
          <w:i/>
          <w:sz w:val="28"/>
          <w:szCs w:val="28"/>
        </w:rPr>
        <w:t>(наименование органа социальной защиты населения)</w:t>
      </w:r>
    </w:p>
    <w:p w:rsidR="002B0322" w:rsidRPr="00A712F7" w:rsidRDefault="002B0322" w:rsidP="002B0322">
      <w:pPr>
        <w:ind w:left="0"/>
        <w:jc w:val="both"/>
        <w:rPr>
          <w:rFonts w:ascii="Times New Roman" w:hAnsi="Times New Roman"/>
          <w:b/>
          <w:sz w:val="28"/>
          <w:szCs w:val="28"/>
        </w:rPr>
      </w:pPr>
    </w:p>
    <w:p w:rsidR="002B0322" w:rsidRPr="00A712F7" w:rsidRDefault="002B0322" w:rsidP="002B0322">
      <w:pPr>
        <w:ind w:left="0"/>
        <w:jc w:val="both"/>
        <w:rPr>
          <w:rFonts w:ascii="Times New Roman" w:hAnsi="Times New Roman"/>
          <w:sz w:val="28"/>
          <w:szCs w:val="28"/>
        </w:rPr>
      </w:pPr>
      <w:r w:rsidRPr="00A712F7">
        <w:rPr>
          <w:rFonts w:ascii="Times New Roman" w:hAnsi="Times New Roman"/>
          <w:sz w:val="28"/>
          <w:szCs w:val="28"/>
        </w:rPr>
        <w:t>Я,_______________________________________________________________</w:t>
      </w:r>
    </w:p>
    <w:p w:rsidR="002B0322" w:rsidRPr="00A712F7" w:rsidRDefault="002B0322" w:rsidP="002B0322">
      <w:pPr>
        <w:ind w:left="0"/>
        <w:rPr>
          <w:rFonts w:ascii="Times New Roman" w:hAnsi="Times New Roman"/>
          <w:i/>
          <w:sz w:val="28"/>
          <w:szCs w:val="28"/>
        </w:rPr>
      </w:pPr>
      <w:r w:rsidRPr="00A712F7">
        <w:rPr>
          <w:rFonts w:ascii="Times New Roman" w:hAnsi="Times New Roman"/>
          <w:i/>
          <w:sz w:val="28"/>
          <w:szCs w:val="28"/>
        </w:rPr>
        <w:t>(фамилия, имя, отчество)</w:t>
      </w:r>
    </w:p>
    <w:p w:rsidR="002B0322" w:rsidRPr="00A712F7" w:rsidRDefault="002B0322" w:rsidP="002B0322">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2B0322" w:rsidRPr="00A712F7" w:rsidRDefault="002B0322" w:rsidP="002B0322">
      <w:pPr>
        <w:ind w:left="0"/>
        <w:rPr>
          <w:rFonts w:ascii="Times New Roman" w:hAnsi="Times New Roman"/>
          <w:i/>
          <w:sz w:val="28"/>
          <w:szCs w:val="28"/>
        </w:rPr>
      </w:pPr>
      <w:r w:rsidRPr="00A712F7">
        <w:rPr>
          <w:rFonts w:ascii="Times New Roman" w:hAnsi="Times New Roman"/>
          <w:i/>
          <w:sz w:val="28"/>
          <w:szCs w:val="28"/>
        </w:rPr>
        <w:t>(адрес)</w:t>
      </w:r>
    </w:p>
    <w:p w:rsidR="002B0322" w:rsidRPr="00A712F7" w:rsidRDefault="002B0322" w:rsidP="002B0322">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w:t>
      </w:r>
    </w:p>
    <w:p w:rsidR="002B0322" w:rsidRPr="00A712F7" w:rsidRDefault="002B0322" w:rsidP="002B0322">
      <w:pPr>
        <w:ind w:left="0"/>
        <w:rPr>
          <w:rFonts w:ascii="Times New Roman" w:hAnsi="Times New Roman"/>
          <w:i/>
          <w:sz w:val="28"/>
          <w:szCs w:val="28"/>
        </w:rPr>
      </w:pPr>
      <w:r w:rsidRPr="00A712F7">
        <w:rPr>
          <w:rFonts w:ascii="Times New Roman" w:hAnsi="Times New Roman"/>
          <w:i/>
          <w:sz w:val="28"/>
          <w:szCs w:val="28"/>
        </w:rPr>
        <w:t>(паспорт: серия, номер, дата выдачи, кем выдан)</w:t>
      </w:r>
    </w:p>
    <w:p w:rsidR="002B0322" w:rsidRPr="00A712F7" w:rsidRDefault="002B0322" w:rsidP="002B0322">
      <w:pPr>
        <w:ind w:left="0"/>
        <w:jc w:val="both"/>
        <w:rPr>
          <w:rFonts w:ascii="Times New Roman" w:hAnsi="Times New Roman"/>
          <w:i/>
          <w:sz w:val="28"/>
          <w:szCs w:val="28"/>
        </w:rPr>
      </w:pPr>
      <w:r w:rsidRPr="00A712F7">
        <w:rPr>
          <w:rFonts w:ascii="Times New Roman" w:hAnsi="Times New Roman"/>
          <w:i/>
          <w:sz w:val="28"/>
          <w:szCs w:val="28"/>
        </w:rPr>
        <w:t>__________________________________________________________________</w:t>
      </w:r>
    </w:p>
    <w:p w:rsidR="002B0322" w:rsidRPr="00A712F7" w:rsidRDefault="002B0322" w:rsidP="002B0322">
      <w:pPr>
        <w:ind w:left="0" w:firstLine="709"/>
        <w:jc w:val="both"/>
        <w:rPr>
          <w:rFonts w:ascii="Times New Roman" w:hAnsi="Times New Roman"/>
          <w:sz w:val="28"/>
          <w:szCs w:val="28"/>
        </w:rPr>
      </w:pPr>
      <w:r w:rsidRPr="00A712F7">
        <w:rPr>
          <w:rFonts w:ascii="Times New Roman" w:hAnsi="Times New Roman"/>
          <w:sz w:val="28"/>
          <w:szCs w:val="28"/>
        </w:rPr>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 _______________________________ </w:t>
      </w:r>
    </w:p>
    <w:p w:rsidR="002B0322" w:rsidRPr="006605EB" w:rsidRDefault="002B0322" w:rsidP="002B0322">
      <w:pPr>
        <w:ind w:left="0"/>
        <w:jc w:val="both"/>
        <w:rPr>
          <w:rFonts w:ascii="Times New Roman" w:hAnsi="Times New Roman"/>
          <w:i/>
          <w:sz w:val="28"/>
          <w:szCs w:val="28"/>
        </w:rPr>
      </w:pPr>
      <w:r w:rsidRPr="00A712F7">
        <w:rPr>
          <w:rFonts w:ascii="Times New Roman" w:hAnsi="Times New Roman"/>
          <w:sz w:val="28"/>
          <w:szCs w:val="28"/>
        </w:rPr>
        <w:t xml:space="preserve">                                                                       </w:t>
      </w:r>
      <w:r w:rsidRPr="006605EB">
        <w:rPr>
          <w:rFonts w:ascii="Times New Roman" w:hAnsi="Times New Roman"/>
          <w:i/>
          <w:sz w:val="28"/>
          <w:szCs w:val="28"/>
        </w:rPr>
        <w:t>(наименование учреждения)</w:t>
      </w:r>
    </w:p>
    <w:p w:rsidR="002B0322" w:rsidRPr="00A712F7" w:rsidRDefault="002B0322" w:rsidP="002B0322">
      <w:pPr>
        <w:ind w:left="0"/>
        <w:jc w:val="both"/>
        <w:rPr>
          <w:rFonts w:ascii="Times New Roman" w:hAnsi="Times New Roman"/>
          <w:sz w:val="28"/>
          <w:szCs w:val="28"/>
        </w:rPr>
      </w:pPr>
      <w:r w:rsidRPr="00A712F7">
        <w:rPr>
          <w:rFonts w:ascii="Times New Roman" w:hAnsi="Times New Roman"/>
          <w:sz w:val="28"/>
          <w:szCs w:val="28"/>
        </w:rPr>
        <w:t xml:space="preserve"> (далее - оператор), находящемуся по адресу: __________________________ ,</w:t>
      </w:r>
    </w:p>
    <w:p w:rsidR="002B0322" w:rsidRPr="006605EB" w:rsidRDefault="002B0322" w:rsidP="002B0322">
      <w:pPr>
        <w:ind w:left="0"/>
        <w:jc w:val="both"/>
        <w:rPr>
          <w:rFonts w:ascii="Times New Roman" w:hAnsi="Times New Roman"/>
          <w:i/>
          <w:sz w:val="28"/>
          <w:szCs w:val="28"/>
        </w:rPr>
      </w:pPr>
      <w:r w:rsidRPr="006605EB">
        <w:rPr>
          <w:rFonts w:ascii="Times New Roman" w:hAnsi="Times New Roman"/>
          <w:i/>
          <w:sz w:val="28"/>
          <w:szCs w:val="28"/>
        </w:rPr>
        <w:t xml:space="preserve">                                                                                (адрес учреждения)</w:t>
      </w:r>
    </w:p>
    <w:p w:rsidR="002B0322" w:rsidRPr="00A712F7" w:rsidRDefault="002B0322" w:rsidP="002B0322">
      <w:pPr>
        <w:ind w:left="0"/>
        <w:jc w:val="both"/>
        <w:rPr>
          <w:rFonts w:ascii="Times New Roman" w:hAnsi="Times New Roman"/>
          <w:sz w:val="28"/>
          <w:szCs w:val="28"/>
        </w:rPr>
      </w:pPr>
      <w:r w:rsidRPr="00A712F7">
        <w:rPr>
          <w:rFonts w:ascii="Times New Roman" w:hAnsi="Times New Roman"/>
          <w:sz w:val="28"/>
          <w:szCs w:val="28"/>
        </w:rPr>
        <w:t>на обработку (</w:t>
      </w:r>
      <w:r w:rsidRPr="00A712F7">
        <w:rPr>
          <w:rFonts w:ascii="Times New Roman" w:hAnsi="Times New Roman"/>
          <w:iCs/>
          <w:sz w:val="28"/>
          <w:szCs w:val="28"/>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A712F7">
        <w:rPr>
          <w:rFonts w:ascii="Times New Roman" w:hAnsi="Times New Roman"/>
          <w:sz w:val="28"/>
          <w:szCs w:val="28"/>
        </w:rPr>
        <w:t>моих персональных данных, в составе:</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фамилия, имя, отчество;</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число, месяц, год рождения;</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место рождения;</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гражданство;</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образование;</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владение иностранными языками;</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судимость;</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допуск к государственной тайне;</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lastRenderedPageBreak/>
        <w:t>выполняемая работа с начала трудовой деятельности;</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награды и знаки отличия;</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близкие родственники (степень родства, ФИО, год, число, месяц и место рождения, место работы, домашний адрес);</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пребывание за границей;</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отношение к воинской обязанности, воинское звание;</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домашний адрес (адрес регистрации, фактического проживания);</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номер телефона;</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документ, удостоверяющий личность (вид документа, серия, номер, кем и когда выдан);</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наличие заграничного паспорта (серия, номер, кем и когда выдан)</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номер страхового свидетельства обязательного пенсионного страхования;</w:t>
      </w:r>
    </w:p>
    <w:p w:rsidR="002B0322" w:rsidRPr="00A712F7" w:rsidRDefault="002B0322" w:rsidP="002B0322">
      <w:pPr>
        <w:numPr>
          <w:ilvl w:val="0"/>
          <w:numId w:val="42"/>
        </w:numPr>
        <w:jc w:val="both"/>
        <w:rPr>
          <w:rFonts w:ascii="Times New Roman" w:hAnsi="Times New Roman"/>
          <w:sz w:val="28"/>
          <w:szCs w:val="28"/>
        </w:rPr>
      </w:pPr>
      <w:r w:rsidRPr="00A712F7">
        <w:rPr>
          <w:rFonts w:ascii="Times New Roman" w:hAnsi="Times New Roman"/>
          <w:sz w:val="28"/>
          <w:szCs w:val="28"/>
        </w:rPr>
        <w:t>ИНН.</w:t>
      </w:r>
    </w:p>
    <w:p w:rsidR="002B0322" w:rsidRPr="00A712F7" w:rsidRDefault="002B0322" w:rsidP="002B0322">
      <w:pPr>
        <w:ind w:left="0" w:firstLine="709"/>
        <w:jc w:val="both"/>
        <w:rPr>
          <w:rFonts w:ascii="Times New Roman" w:hAnsi="Times New Roman"/>
          <w:sz w:val="28"/>
          <w:szCs w:val="28"/>
        </w:rPr>
      </w:pPr>
      <w:r w:rsidRPr="00A712F7">
        <w:rPr>
          <w:rFonts w:ascii="Times New Roman" w:hAnsi="Times New Roman"/>
          <w:sz w:val="28"/>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2B0322" w:rsidRPr="00A712F7" w:rsidRDefault="002B0322" w:rsidP="002B0322">
      <w:pPr>
        <w:ind w:left="0" w:firstLine="709"/>
        <w:jc w:val="both"/>
        <w:rPr>
          <w:rFonts w:ascii="Times New Roman" w:hAnsi="Times New Roman"/>
          <w:sz w:val="28"/>
          <w:szCs w:val="28"/>
        </w:rPr>
      </w:pPr>
      <w:r w:rsidRPr="00A712F7">
        <w:rPr>
          <w:rFonts w:ascii="Times New Roman" w:hAnsi="Times New Roman"/>
          <w:sz w:val="28"/>
          <w:szCs w:val="28"/>
        </w:rPr>
        <w:t>Согласие вступает в силу с момента его подписания.</w:t>
      </w:r>
    </w:p>
    <w:p w:rsidR="002B0322" w:rsidRPr="00A712F7" w:rsidRDefault="002B0322" w:rsidP="002B0322">
      <w:pPr>
        <w:ind w:left="0" w:firstLine="709"/>
        <w:jc w:val="both"/>
        <w:rPr>
          <w:rFonts w:ascii="Times New Roman" w:hAnsi="Times New Roman"/>
          <w:iCs/>
          <w:sz w:val="28"/>
          <w:szCs w:val="28"/>
        </w:rPr>
      </w:pPr>
      <w:r w:rsidRPr="00A712F7">
        <w:rPr>
          <w:rFonts w:ascii="Times New Roman" w:hAnsi="Times New Roman"/>
          <w:iCs/>
          <w:sz w:val="28"/>
          <w:szCs w:val="28"/>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A712F7">
        <w:rPr>
          <w:rFonts w:ascii="Times New Roman" w:hAnsi="Times New Roman"/>
          <w:iCs/>
          <w:sz w:val="28"/>
          <w:szCs w:val="28"/>
        </w:rPr>
        <w:tab/>
      </w:r>
    </w:p>
    <w:p w:rsidR="002B0322" w:rsidRPr="00A712F7" w:rsidRDefault="002B0322" w:rsidP="002B0322">
      <w:pPr>
        <w:ind w:left="0" w:firstLine="709"/>
        <w:jc w:val="both"/>
        <w:rPr>
          <w:rFonts w:ascii="Times New Roman" w:hAnsi="Times New Roman"/>
          <w:iCs/>
          <w:sz w:val="28"/>
          <w:szCs w:val="28"/>
        </w:rPr>
      </w:pPr>
      <w:r w:rsidRPr="00A712F7">
        <w:rPr>
          <w:rFonts w:ascii="Times New Roman" w:hAnsi="Times New Roman"/>
          <w:iCs/>
          <w:sz w:val="28"/>
          <w:szCs w:val="28"/>
        </w:rPr>
        <w:t>Я вправе отозвать свое согласие на обработку персональных данных посредством письменного заявления.</w:t>
      </w:r>
    </w:p>
    <w:p w:rsidR="002B0322" w:rsidRPr="00A712F7" w:rsidRDefault="002B0322" w:rsidP="002B0322">
      <w:pPr>
        <w:ind w:left="0"/>
        <w:jc w:val="both"/>
        <w:rPr>
          <w:rFonts w:ascii="Times New Roman" w:hAnsi="Times New Roman"/>
          <w:iCs/>
          <w:sz w:val="28"/>
          <w:szCs w:val="28"/>
        </w:rPr>
      </w:pPr>
    </w:p>
    <w:p w:rsidR="002B0322" w:rsidRPr="00A712F7" w:rsidRDefault="002B0322" w:rsidP="002B0322">
      <w:pPr>
        <w:ind w:left="0"/>
        <w:jc w:val="both"/>
        <w:rPr>
          <w:rFonts w:ascii="Times New Roman" w:hAnsi="Times New Roman"/>
          <w:iCs/>
          <w:sz w:val="28"/>
          <w:szCs w:val="28"/>
        </w:rPr>
      </w:pPr>
    </w:p>
    <w:p w:rsidR="002B0322" w:rsidRPr="00A712F7" w:rsidRDefault="002B0322" w:rsidP="002B0322">
      <w:pPr>
        <w:ind w:left="0"/>
        <w:jc w:val="both"/>
        <w:rPr>
          <w:rFonts w:ascii="Times New Roman" w:hAnsi="Times New Roman"/>
          <w:sz w:val="28"/>
          <w:szCs w:val="28"/>
        </w:rPr>
      </w:pPr>
      <w:r w:rsidRPr="00A712F7">
        <w:rPr>
          <w:rFonts w:ascii="Times New Roman" w:hAnsi="Times New Roman"/>
          <w:sz w:val="28"/>
          <w:szCs w:val="28"/>
        </w:rPr>
        <w:t>«___»_____________20__ г.</w:t>
      </w:r>
      <w:r w:rsidRPr="00A712F7">
        <w:rPr>
          <w:rFonts w:ascii="Times New Roman" w:hAnsi="Times New Roman"/>
          <w:sz w:val="28"/>
          <w:szCs w:val="28"/>
        </w:rPr>
        <w:tab/>
      </w:r>
      <w:r w:rsidRPr="00A712F7">
        <w:rPr>
          <w:rFonts w:ascii="Times New Roman" w:hAnsi="Times New Roman"/>
          <w:sz w:val="28"/>
          <w:szCs w:val="28"/>
        </w:rPr>
        <w:tab/>
      </w:r>
      <w:r w:rsidRPr="00A712F7">
        <w:rPr>
          <w:rFonts w:ascii="Times New Roman" w:hAnsi="Times New Roman"/>
          <w:sz w:val="28"/>
          <w:szCs w:val="28"/>
        </w:rPr>
        <w:tab/>
        <w:t>(подпись) расшифровка подписи</w:t>
      </w:r>
    </w:p>
    <w:p w:rsidR="002B0322" w:rsidRPr="00A712F7" w:rsidRDefault="002B0322" w:rsidP="002B0322">
      <w:pPr>
        <w:ind w:left="0" w:firstLine="709"/>
        <w:jc w:val="right"/>
        <w:rPr>
          <w:rFonts w:ascii="Times New Roman" w:hAnsi="Times New Roman"/>
          <w:sz w:val="28"/>
          <w:szCs w:val="28"/>
        </w:rPr>
      </w:pPr>
    </w:p>
    <w:p w:rsidR="002B0322" w:rsidRPr="00A712F7" w:rsidRDefault="002B0322" w:rsidP="002B0322">
      <w:pPr>
        <w:ind w:left="0" w:firstLine="709"/>
        <w:jc w:val="right"/>
        <w:rPr>
          <w:rFonts w:ascii="Times New Roman" w:hAnsi="Times New Roman"/>
          <w:sz w:val="28"/>
          <w:szCs w:val="28"/>
        </w:rPr>
        <w:sectPr w:rsidR="002B0322" w:rsidRPr="00A712F7" w:rsidSect="004D3D66">
          <w:headerReference w:type="default" r:id="rId6"/>
          <w:pgSz w:w="11906" w:h="16838"/>
          <w:pgMar w:top="1134" w:right="567" w:bottom="1134" w:left="1985" w:header="709" w:footer="709" w:gutter="0"/>
          <w:cols w:space="708"/>
          <w:titlePg/>
          <w:docGrid w:linePitch="360"/>
        </w:sectPr>
      </w:pPr>
    </w:p>
    <w:p w:rsidR="002B0322" w:rsidRPr="00D47F6D" w:rsidRDefault="002B0322" w:rsidP="002B0322">
      <w:pPr>
        <w:pStyle w:val="10"/>
        <w:spacing w:before="0"/>
        <w:jc w:val="right"/>
        <w:rPr>
          <w:rFonts w:ascii="Times New Roman" w:hAnsi="Times New Roman"/>
          <w:color w:val="auto"/>
        </w:rPr>
      </w:pPr>
      <w:bookmarkStart w:id="57" w:name="_Toc366406282"/>
      <w:r w:rsidRPr="00D47F6D">
        <w:rPr>
          <w:rFonts w:ascii="Times New Roman" w:hAnsi="Times New Roman"/>
          <w:color w:val="auto"/>
        </w:rPr>
        <w:lastRenderedPageBreak/>
        <w:t>Приложение 2</w:t>
      </w:r>
      <w:bookmarkEnd w:id="57"/>
    </w:p>
    <w:p w:rsidR="002B0322" w:rsidRDefault="002B0322" w:rsidP="002B0322">
      <w:pPr>
        <w:pStyle w:val="a5"/>
        <w:tabs>
          <w:tab w:val="left" w:pos="993"/>
        </w:tabs>
        <w:spacing w:line="360" w:lineRule="auto"/>
        <w:ind w:left="0"/>
        <w:jc w:val="right"/>
        <w:rPr>
          <w:rFonts w:ascii="Times New Roman" w:hAnsi="Times New Roman"/>
          <w:sz w:val="28"/>
          <w:szCs w:val="28"/>
        </w:rPr>
      </w:pPr>
    </w:p>
    <w:p w:rsidR="002B0322" w:rsidRDefault="002B0322" w:rsidP="002B0322">
      <w:pPr>
        <w:pStyle w:val="a5"/>
        <w:tabs>
          <w:tab w:val="left" w:pos="993"/>
        </w:tabs>
        <w:ind w:left="0"/>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w:t>
      </w:r>
    </w:p>
    <w:p w:rsidR="002B0322" w:rsidRDefault="002B0322" w:rsidP="002B0322">
      <w:pPr>
        <w:pStyle w:val="a5"/>
        <w:tabs>
          <w:tab w:val="left" w:pos="993"/>
        </w:tabs>
        <w:ind w:left="0"/>
        <w:rPr>
          <w:rFonts w:ascii="Times New Roman" w:hAnsi="Times New Roman"/>
          <w:b/>
          <w:sz w:val="28"/>
          <w:szCs w:val="28"/>
        </w:rPr>
      </w:pPr>
      <w:r>
        <w:rPr>
          <w:rFonts w:ascii="Times New Roman" w:hAnsi="Times New Roman"/>
          <w:b/>
          <w:sz w:val="28"/>
          <w:szCs w:val="28"/>
        </w:rPr>
        <w:t>в ___________________________________________________</w:t>
      </w:r>
      <w:r w:rsidRPr="006B7F59">
        <w:rPr>
          <w:rFonts w:ascii="Times New Roman" w:hAnsi="Times New Roman"/>
          <w:b/>
          <w:sz w:val="28"/>
          <w:szCs w:val="28"/>
        </w:rPr>
        <w:t xml:space="preserve"> </w:t>
      </w:r>
    </w:p>
    <w:p w:rsidR="002B0322" w:rsidRPr="00E9233A" w:rsidRDefault="002B0322" w:rsidP="002B0322">
      <w:pPr>
        <w:pStyle w:val="a5"/>
        <w:tabs>
          <w:tab w:val="left" w:pos="993"/>
        </w:tabs>
        <w:ind w:left="0"/>
        <w:rPr>
          <w:rFonts w:ascii="Times New Roman" w:hAnsi="Times New Roman"/>
          <w:sz w:val="24"/>
          <w:szCs w:val="28"/>
          <w:vertAlign w:val="superscript"/>
        </w:rPr>
      </w:pPr>
      <w:r w:rsidRPr="00E9233A">
        <w:rPr>
          <w:rFonts w:ascii="Times New Roman" w:hAnsi="Times New Roman"/>
          <w:sz w:val="24"/>
          <w:szCs w:val="28"/>
          <w:vertAlign w:val="superscript"/>
        </w:rPr>
        <w:t>(наи</w:t>
      </w:r>
      <w:r>
        <w:rPr>
          <w:rFonts w:ascii="Times New Roman" w:hAnsi="Times New Roman"/>
          <w:sz w:val="24"/>
          <w:szCs w:val="28"/>
          <w:vertAlign w:val="superscript"/>
        </w:rPr>
        <w:t>м</w:t>
      </w:r>
      <w:r w:rsidRPr="00E9233A">
        <w:rPr>
          <w:rFonts w:ascii="Times New Roman" w:hAnsi="Times New Roman"/>
          <w:sz w:val="24"/>
          <w:szCs w:val="28"/>
          <w:vertAlign w:val="superscript"/>
        </w:rPr>
        <w:t>е</w:t>
      </w:r>
      <w:r>
        <w:rPr>
          <w:rFonts w:ascii="Times New Roman" w:hAnsi="Times New Roman"/>
          <w:sz w:val="24"/>
          <w:szCs w:val="28"/>
          <w:vertAlign w:val="superscript"/>
        </w:rPr>
        <w:t>н</w:t>
      </w:r>
      <w:r w:rsidRPr="00E9233A">
        <w:rPr>
          <w:rFonts w:ascii="Times New Roman" w:hAnsi="Times New Roman"/>
          <w:sz w:val="24"/>
          <w:szCs w:val="28"/>
          <w:vertAlign w:val="superscript"/>
        </w:rPr>
        <w:t>ование органа социальной защиты населения)</w:t>
      </w:r>
    </w:p>
    <w:p w:rsidR="002B0322" w:rsidRDefault="002B0322" w:rsidP="002B0322">
      <w:pPr>
        <w:pStyle w:val="a5"/>
        <w:tabs>
          <w:tab w:val="left" w:pos="993"/>
        </w:tabs>
        <w:spacing w:line="360" w:lineRule="auto"/>
        <w:ind w:left="0"/>
        <w:rPr>
          <w:rFonts w:ascii="Times New Roman" w:hAnsi="Times New Roman"/>
          <w:b/>
          <w:sz w:val="28"/>
          <w:szCs w:val="28"/>
        </w:rPr>
      </w:pPr>
    </w:p>
    <w:p w:rsidR="002B0322" w:rsidRDefault="002B0322" w:rsidP="002B0322">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2B0322" w:rsidRDefault="002B0322" w:rsidP="002B0322">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2B0322" w:rsidRDefault="002B0322" w:rsidP="002B0322">
      <w:pPr>
        <w:pStyle w:val="a5"/>
        <w:tabs>
          <w:tab w:val="left" w:pos="993"/>
        </w:tabs>
        <w:spacing w:line="360" w:lineRule="auto"/>
        <w:ind w:left="0"/>
        <w:jc w:val="left"/>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2B0322" w:rsidRPr="006B7F59" w:rsidRDefault="002B0322" w:rsidP="002B0322">
      <w:pPr>
        <w:pStyle w:val="a5"/>
        <w:tabs>
          <w:tab w:val="left" w:pos="993"/>
        </w:tabs>
        <w:spacing w:line="360" w:lineRule="auto"/>
        <w:ind w:left="0"/>
        <w:jc w:val="left"/>
        <w:rPr>
          <w:rFonts w:ascii="Times New Roman" w:hAnsi="Times New Roman"/>
          <w:sz w:val="28"/>
          <w:szCs w:val="28"/>
        </w:rPr>
      </w:pPr>
    </w:p>
    <w:tbl>
      <w:tblPr>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12"/>
        <w:gridCol w:w="2049"/>
        <w:gridCol w:w="2179"/>
        <w:gridCol w:w="2802"/>
        <w:gridCol w:w="2107"/>
        <w:gridCol w:w="1955"/>
      </w:tblGrid>
      <w:tr w:rsidR="002B0322" w:rsidRPr="006308D9" w:rsidTr="00410384">
        <w:trPr>
          <w:cantSplit/>
          <w:trHeight w:val="1159"/>
        </w:trPr>
        <w:tc>
          <w:tcPr>
            <w:tcW w:w="605" w:type="dxa"/>
            <w:tcBorders>
              <w:top w:val="single" w:sz="4" w:space="0" w:color="auto"/>
              <w:left w:val="single" w:sz="4" w:space="0" w:color="auto"/>
              <w:bottom w:val="single" w:sz="4" w:space="0" w:color="auto"/>
              <w:right w:val="single" w:sz="4" w:space="0" w:color="auto"/>
            </w:tcBorders>
            <w:vAlign w:val="center"/>
            <w:hideMark/>
          </w:tcPr>
          <w:p w:rsidR="002B0322" w:rsidRPr="00E9233A" w:rsidRDefault="002B0322" w:rsidP="00410384">
            <w:pPr>
              <w:ind w:left="0"/>
              <w:rPr>
                <w:rFonts w:ascii="Times New Roman" w:hAnsi="Times New Roman"/>
                <w:sz w:val="24"/>
                <w:szCs w:val="24"/>
              </w:rPr>
            </w:pPr>
            <w:r w:rsidRPr="00E9233A">
              <w:rPr>
                <w:rFonts w:ascii="Times New Roman" w:hAnsi="Times New Roman"/>
                <w:sz w:val="24"/>
                <w:szCs w:val="24"/>
              </w:rPr>
              <w:t>№ п/п</w:t>
            </w:r>
          </w:p>
        </w:tc>
        <w:tc>
          <w:tcPr>
            <w:tcW w:w="3331" w:type="dxa"/>
            <w:tcBorders>
              <w:top w:val="single" w:sz="4" w:space="0" w:color="auto"/>
              <w:left w:val="single" w:sz="4" w:space="0" w:color="auto"/>
              <w:bottom w:val="single" w:sz="4" w:space="0" w:color="auto"/>
              <w:right w:val="single" w:sz="4" w:space="0" w:color="auto"/>
            </w:tcBorders>
            <w:vAlign w:val="center"/>
          </w:tcPr>
          <w:p w:rsidR="002B0322" w:rsidRPr="00E9233A" w:rsidRDefault="002B0322" w:rsidP="00410384">
            <w:pPr>
              <w:ind w:left="0"/>
              <w:rPr>
                <w:rFonts w:ascii="Times New Roman" w:hAnsi="Times New Roman"/>
                <w:sz w:val="24"/>
                <w:szCs w:val="24"/>
              </w:rPr>
            </w:pPr>
            <w:r w:rsidRPr="00E9233A">
              <w:rPr>
                <w:rFonts w:ascii="Times New Roman" w:hAnsi="Times New Roman"/>
                <w:sz w:val="24"/>
                <w:szCs w:val="24"/>
              </w:rPr>
              <w:t>Сведения о</w:t>
            </w:r>
          </w:p>
          <w:p w:rsidR="002B0322" w:rsidRPr="00E9233A" w:rsidRDefault="002B0322" w:rsidP="00410384">
            <w:pPr>
              <w:ind w:left="0"/>
              <w:rPr>
                <w:rFonts w:ascii="Times New Roman" w:hAnsi="Times New Roman"/>
                <w:sz w:val="24"/>
                <w:szCs w:val="24"/>
              </w:rPr>
            </w:pPr>
            <w:r w:rsidRPr="00E9233A">
              <w:rPr>
                <w:rFonts w:ascii="Times New Roman" w:hAnsi="Times New Roman"/>
                <w:sz w:val="24"/>
                <w:szCs w:val="24"/>
              </w:rPr>
              <w:t>запрашивающем лице (субъекте персональных данных)</w:t>
            </w:r>
          </w:p>
        </w:tc>
        <w:tc>
          <w:tcPr>
            <w:tcW w:w="2011" w:type="dxa"/>
            <w:tcBorders>
              <w:top w:val="single" w:sz="4" w:space="0" w:color="auto"/>
              <w:left w:val="single" w:sz="4" w:space="0" w:color="auto"/>
              <w:bottom w:val="single" w:sz="4" w:space="0" w:color="auto"/>
              <w:right w:val="single" w:sz="4" w:space="0" w:color="auto"/>
            </w:tcBorders>
          </w:tcPr>
          <w:p w:rsidR="002B0322" w:rsidRPr="00E9233A" w:rsidRDefault="002B0322" w:rsidP="00410384">
            <w:pPr>
              <w:ind w:left="0"/>
              <w:rPr>
                <w:rFonts w:ascii="Times New Roman" w:hAnsi="Times New Roman"/>
                <w:sz w:val="24"/>
                <w:szCs w:val="24"/>
              </w:rPr>
            </w:pPr>
            <w:r w:rsidRPr="00E9233A">
              <w:rPr>
                <w:rFonts w:ascii="Times New Roman" w:hAnsi="Times New Roman"/>
                <w:sz w:val="24"/>
                <w:szCs w:val="24"/>
              </w:rPr>
              <w:t>Номер</w:t>
            </w:r>
            <w:r>
              <w:rPr>
                <w:rFonts w:ascii="Times New Roman" w:hAnsi="Times New Roman"/>
                <w:sz w:val="24"/>
                <w:szCs w:val="24"/>
              </w:rPr>
              <w:t>,</w:t>
            </w:r>
            <w:r w:rsidRPr="00E9233A">
              <w:rPr>
                <w:rFonts w:ascii="Times New Roman" w:hAnsi="Times New Roman"/>
                <w:sz w:val="24"/>
                <w:szCs w:val="24"/>
              </w:rPr>
              <w:t xml:space="preserve"> дата документа, </w:t>
            </w:r>
            <w:r>
              <w:rPr>
                <w:rFonts w:ascii="Times New Roman" w:hAnsi="Times New Roman"/>
                <w:sz w:val="24"/>
                <w:szCs w:val="24"/>
              </w:rPr>
              <w:t>удостоверяющего личность</w:t>
            </w:r>
          </w:p>
        </w:tc>
        <w:tc>
          <w:tcPr>
            <w:tcW w:w="2179" w:type="dxa"/>
            <w:tcBorders>
              <w:top w:val="single" w:sz="4" w:space="0" w:color="auto"/>
              <w:left w:val="single" w:sz="4" w:space="0" w:color="auto"/>
              <w:bottom w:val="single" w:sz="4" w:space="0" w:color="auto"/>
              <w:right w:val="single" w:sz="4" w:space="0" w:color="auto"/>
            </w:tcBorders>
            <w:vAlign w:val="center"/>
            <w:hideMark/>
          </w:tcPr>
          <w:p w:rsidR="002B0322" w:rsidRPr="00E9233A" w:rsidRDefault="002B0322" w:rsidP="00410384">
            <w:pPr>
              <w:ind w:left="-14"/>
              <w:rPr>
                <w:rFonts w:ascii="Times New Roman" w:hAnsi="Times New Roman"/>
                <w:sz w:val="24"/>
                <w:szCs w:val="24"/>
              </w:rPr>
            </w:pPr>
            <w:r w:rsidRPr="00E9233A">
              <w:rPr>
                <w:rFonts w:ascii="Times New Roman" w:hAnsi="Times New Roman"/>
                <w:sz w:val="24"/>
                <w:szCs w:val="24"/>
              </w:rPr>
              <w:t>Цель обращения/запроса</w:t>
            </w:r>
          </w:p>
        </w:tc>
        <w:tc>
          <w:tcPr>
            <w:tcW w:w="2809" w:type="dxa"/>
            <w:tcBorders>
              <w:top w:val="single" w:sz="4" w:space="0" w:color="auto"/>
              <w:left w:val="single" w:sz="4" w:space="0" w:color="auto"/>
              <w:bottom w:val="single" w:sz="4" w:space="0" w:color="auto"/>
              <w:right w:val="single" w:sz="4" w:space="0" w:color="auto"/>
            </w:tcBorders>
            <w:vAlign w:val="center"/>
            <w:hideMark/>
          </w:tcPr>
          <w:p w:rsidR="002B0322" w:rsidRPr="00E9233A" w:rsidRDefault="002B0322" w:rsidP="00410384">
            <w:pPr>
              <w:ind w:left="98"/>
              <w:rPr>
                <w:rFonts w:ascii="Times New Roman" w:hAnsi="Times New Roman"/>
                <w:sz w:val="24"/>
                <w:szCs w:val="24"/>
              </w:rPr>
            </w:pPr>
            <w:r w:rsidRPr="00E9233A">
              <w:rPr>
                <w:rFonts w:ascii="Times New Roman" w:hAnsi="Times New Roman"/>
                <w:sz w:val="24"/>
                <w:szCs w:val="24"/>
              </w:rPr>
              <w:t>Действия по результатам обращения/запроса</w:t>
            </w:r>
          </w:p>
        </w:tc>
        <w:tc>
          <w:tcPr>
            <w:tcW w:w="2111" w:type="dxa"/>
            <w:tcBorders>
              <w:top w:val="single" w:sz="4" w:space="0" w:color="auto"/>
              <w:left w:val="single" w:sz="4" w:space="0" w:color="auto"/>
              <w:bottom w:val="single" w:sz="4" w:space="0" w:color="auto"/>
              <w:right w:val="single" w:sz="4" w:space="0" w:color="auto"/>
            </w:tcBorders>
            <w:vAlign w:val="center"/>
            <w:hideMark/>
          </w:tcPr>
          <w:p w:rsidR="002B0322" w:rsidRPr="00E9233A" w:rsidRDefault="002B0322" w:rsidP="00410384">
            <w:pPr>
              <w:ind w:left="13"/>
              <w:rPr>
                <w:rFonts w:ascii="Times New Roman" w:hAnsi="Times New Roman"/>
                <w:sz w:val="24"/>
                <w:szCs w:val="24"/>
              </w:rPr>
            </w:pPr>
            <w:r w:rsidRPr="00E9233A">
              <w:rPr>
                <w:rFonts w:ascii="Times New Roman" w:hAnsi="Times New Roman"/>
                <w:sz w:val="24"/>
                <w:szCs w:val="24"/>
              </w:rPr>
              <w:t>Подпись ответственного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2B0322" w:rsidRPr="00E9233A" w:rsidRDefault="002B0322" w:rsidP="00410384">
            <w:pPr>
              <w:tabs>
                <w:tab w:val="left" w:pos="886"/>
              </w:tabs>
              <w:ind w:left="18"/>
              <w:rPr>
                <w:rFonts w:ascii="Times New Roman" w:hAnsi="Times New Roman"/>
                <w:sz w:val="24"/>
                <w:szCs w:val="24"/>
              </w:rPr>
            </w:pPr>
            <w:r w:rsidRPr="00E9233A">
              <w:rPr>
                <w:rFonts w:ascii="Times New Roman" w:hAnsi="Times New Roman"/>
                <w:sz w:val="24"/>
                <w:szCs w:val="24"/>
              </w:rPr>
              <w:t>Примечание</w:t>
            </w:r>
          </w:p>
        </w:tc>
      </w:tr>
      <w:tr w:rsidR="002B0322" w:rsidRPr="006308D9" w:rsidTr="00410384">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333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01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17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80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11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196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r>
      <w:tr w:rsidR="002B0322" w:rsidRPr="006308D9" w:rsidTr="00410384">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333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01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17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80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11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196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r>
      <w:tr w:rsidR="002B0322" w:rsidRPr="006308D9" w:rsidTr="00410384">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333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01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17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80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11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196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r>
      <w:tr w:rsidR="002B0322" w:rsidRPr="006308D9" w:rsidTr="00410384">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333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011" w:type="dxa"/>
            <w:tcBorders>
              <w:top w:val="single" w:sz="4" w:space="0" w:color="auto"/>
              <w:left w:val="single" w:sz="4" w:space="0" w:color="auto"/>
              <w:bottom w:val="single" w:sz="4" w:space="0" w:color="auto"/>
              <w:right w:val="single" w:sz="4" w:space="0" w:color="auto"/>
            </w:tcBorders>
          </w:tcPr>
          <w:p w:rsidR="002B0322" w:rsidRPr="006308D9" w:rsidRDefault="002B0322" w:rsidP="00410384"/>
        </w:tc>
        <w:tc>
          <w:tcPr>
            <w:tcW w:w="217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809"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211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c>
          <w:tcPr>
            <w:tcW w:w="1961" w:type="dxa"/>
            <w:tcBorders>
              <w:top w:val="single" w:sz="4" w:space="0" w:color="auto"/>
              <w:left w:val="single" w:sz="4" w:space="0" w:color="auto"/>
              <w:bottom w:val="single" w:sz="4" w:space="0" w:color="auto"/>
              <w:right w:val="single" w:sz="4" w:space="0" w:color="auto"/>
            </w:tcBorders>
            <w:vAlign w:val="center"/>
            <w:hideMark/>
          </w:tcPr>
          <w:p w:rsidR="002B0322" w:rsidRPr="006308D9" w:rsidRDefault="002B0322" w:rsidP="00410384"/>
        </w:tc>
      </w:tr>
    </w:tbl>
    <w:p w:rsidR="002B0322" w:rsidRDefault="002B0322" w:rsidP="002B0322">
      <w:pPr>
        <w:pStyle w:val="a5"/>
        <w:tabs>
          <w:tab w:val="left" w:pos="993"/>
        </w:tabs>
        <w:spacing w:line="360" w:lineRule="auto"/>
        <w:ind w:left="0"/>
        <w:jc w:val="left"/>
        <w:rPr>
          <w:rFonts w:ascii="Times New Roman" w:hAnsi="Times New Roman"/>
          <w:b/>
          <w:sz w:val="28"/>
          <w:szCs w:val="28"/>
        </w:rPr>
      </w:pPr>
    </w:p>
    <w:p w:rsidR="002B0322" w:rsidRDefault="002B0322" w:rsidP="002B0322">
      <w:pPr>
        <w:pStyle w:val="a5"/>
        <w:tabs>
          <w:tab w:val="left" w:pos="993"/>
        </w:tabs>
        <w:spacing w:line="360" w:lineRule="auto"/>
        <w:ind w:left="0"/>
        <w:rPr>
          <w:rFonts w:ascii="Times New Roman" w:hAnsi="Times New Roman"/>
          <w:sz w:val="28"/>
          <w:szCs w:val="28"/>
        </w:rPr>
      </w:pPr>
    </w:p>
    <w:p w:rsidR="002B0322" w:rsidRDefault="002B0322" w:rsidP="002B0322">
      <w:pPr>
        <w:ind w:left="0"/>
        <w:jc w:val="left"/>
        <w:rPr>
          <w:rFonts w:ascii="Times New Roman" w:hAnsi="Times New Roman"/>
          <w:sz w:val="28"/>
          <w:szCs w:val="28"/>
        </w:rPr>
      </w:pPr>
      <w:r>
        <w:rPr>
          <w:rFonts w:ascii="Times New Roman" w:hAnsi="Times New Roman"/>
          <w:sz w:val="28"/>
          <w:szCs w:val="28"/>
        </w:rPr>
        <w:br w:type="page"/>
      </w:r>
    </w:p>
    <w:p w:rsidR="002B0322" w:rsidRDefault="002B0322" w:rsidP="002B0322">
      <w:pPr>
        <w:ind w:left="0" w:firstLine="709"/>
        <w:jc w:val="both"/>
        <w:rPr>
          <w:rFonts w:ascii="Times New Roman" w:hAnsi="Times New Roman"/>
          <w:sz w:val="28"/>
          <w:szCs w:val="28"/>
        </w:rPr>
        <w:sectPr w:rsidR="002B0322" w:rsidSect="00E9233A">
          <w:pgSz w:w="16838" w:h="11906" w:orient="landscape"/>
          <w:pgMar w:top="1985" w:right="1134" w:bottom="567" w:left="1134" w:header="709" w:footer="709" w:gutter="0"/>
          <w:cols w:space="708"/>
          <w:titlePg/>
          <w:docGrid w:linePitch="360"/>
        </w:sectPr>
      </w:pPr>
    </w:p>
    <w:p w:rsidR="002B0322" w:rsidRPr="00FA4BAF" w:rsidRDefault="002B0322" w:rsidP="002B0322">
      <w:pPr>
        <w:pStyle w:val="10"/>
        <w:spacing w:before="0"/>
        <w:jc w:val="right"/>
        <w:rPr>
          <w:rFonts w:ascii="Times New Roman" w:hAnsi="Times New Roman"/>
          <w:color w:val="auto"/>
        </w:rPr>
      </w:pPr>
      <w:bookmarkStart w:id="58" w:name="_Toc366406283"/>
      <w:r w:rsidRPr="00FA4BAF">
        <w:rPr>
          <w:rFonts w:ascii="Times New Roman" w:hAnsi="Times New Roman"/>
          <w:color w:val="auto"/>
        </w:rPr>
        <w:lastRenderedPageBreak/>
        <w:t>Приложение 3</w:t>
      </w:r>
      <w:bookmarkEnd w:id="58"/>
    </w:p>
    <w:p w:rsidR="002B0322" w:rsidRDefault="002B0322" w:rsidP="002B0322">
      <w:pPr>
        <w:pStyle w:val="a5"/>
        <w:tabs>
          <w:tab w:val="left" w:pos="993"/>
        </w:tabs>
        <w:spacing w:line="360" w:lineRule="auto"/>
        <w:ind w:left="0"/>
        <w:jc w:val="right"/>
        <w:rPr>
          <w:rFonts w:ascii="Times New Roman" w:hAnsi="Times New Roman"/>
          <w:sz w:val="28"/>
          <w:szCs w:val="28"/>
        </w:rPr>
      </w:pPr>
    </w:p>
    <w:p w:rsidR="002B0322" w:rsidRPr="000743FC" w:rsidRDefault="002B0322" w:rsidP="002B0322">
      <w:pPr>
        <w:ind w:left="0"/>
        <w:rPr>
          <w:rFonts w:ascii="Times New Roman" w:hAnsi="Times New Roman"/>
          <w:b/>
          <w:sz w:val="28"/>
          <w:szCs w:val="28"/>
        </w:rPr>
      </w:pPr>
      <w:r>
        <w:rPr>
          <w:rFonts w:ascii="Times New Roman" w:hAnsi="Times New Roman"/>
          <w:b/>
          <w:sz w:val="28"/>
          <w:szCs w:val="28"/>
        </w:rPr>
        <w:t xml:space="preserve">ТИПОВОЕ </w:t>
      </w:r>
      <w:r w:rsidRPr="000743FC">
        <w:rPr>
          <w:rFonts w:ascii="Times New Roman" w:hAnsi="Times New Roman"/>
          <w:b/>
          <w:sz w:val="28"/>
          <w:szCs w:val="28"/>
        </w:rPr>
        <w:t>ОБЯЗАТЕЛЬСТВО</w:t>
      </w:r>
    </w:p>
    <w:p w:rsidR="002B0322" w:rsidRPr="000743FC" w:rsidRDefault="002B0322" w:rsidP="002B0322">
      <w:pPr>
        <w:ind w:left="0"/>
        <w:rPr>
          <w:rFonts w:ascii="Times New Roman" w:hAnsi="Times New Roman"/>
          <w:sz w:val="28"/>
          <w:szCs w:val="28"/>
        </w:rPr>
      </w:pPr>
      <w:r w:rsidRPr="000743FC">
        <w:rPr>
          <w:rFonts w:ascii="Times New Roman" w:hAnsi="Times New Roman"/>
          <w:sz w:val="28"/>
          <w:szCs w:val="28"/>
        </w:rPr>
        <w:t>о неразглашении персональных данных граждан</w:t>
      </w:r>
    </w:p>
    <w:p w:rsidR="002B0322" w:rsidRPr="000743FC" w:rsidRDefault="002B0322" w:rsidP="002B0322">
      <w:pPr>
        <w:ind w:left="0"/>
        <w:rPr>
          <w:rFonts w:ascii="Times New Roman" w:hAnsi="Times New Roman"/>
          <w:sz w:val="24"/>
          <w:szCs w:val="24"/>
        </w:rPr>
      </w:pPr>
    </w:p>
    <w:p w:rsidR="002B0322" w:rsidRPr="000743FC" w:rsidRDefault="002B0322" w:rsidP="002B0322">
      <w:pPr>
        <w:ind w:left="0"/>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Я, ________________________________________________________________,</w:t>
      </w:r>
    </w:p>
    <w:p w:rsidR="002B0322" w:rsidRPr="000743FC" w:rsidRDefault="002B0322" w:rsidP="002B0322">
      <w:pPr>
        <w:ind w:left="0"/>
        <w:rPr>
          <w:rFonts w:ascii="Times New Roman" w:hAnsi="Times New Roman"/>
          <w:i/>
          <w:color w:val="595959"/>
          <w:sz w:val="24"/>
          <w:szCs w:val="24"/>
        </w:rPr>
      </w:pPr>
      <w:r w:rsidRPr="000743FC">
        <w:rPr>
          <w:rFonts w:ascii="Times New Roman" w:hAnsi="Times New Roman"/>
          <w:i/>
          <w:color w:val="595959"/>
          <w:sz w:val="24"/>
          <w:szCs w:val="24"/>
        </w:rPr>
        <w:t>(ФИО сотрудника)</w:t>
      </w:r>
    </w:p>
    <w:p w:rsidR="002B0322" w:rsidRPr="000743FC" w:rsidRDefault="002B0322" w:rsidP="002B0322">
      <w:pPr>
        <w:ind w:left="0"/>
        <w:jc w:val="both"/>
        <w:rPr>
          <w:rFonts w:ascii="Times New Roman" w:hAnsi="Times New Roman"/>
          <w:sz w:val="24"/>
          <w:szCs w:val="24"/>
        </w:rPr>
      </w:pPr>
      <w:r w:rsidRPr="000743FC">
        <w:rPr>
          <w:rFonts w:ascii="Times New Roman" w:hAnsi="Times New Roman"/>
          <w:color w:val="000000"/>
          <w:spacing w:val="-5"/>
          <w:sz w:val="24"/>
          <w:szCs w:val="24"/>
        </w:rPr>
        <w:t>исполняющий(ая) должностные обязанности ___________________________________</w:t>
      </w:r>
    </w:p>
    <w:p w:rsidR="002B0322" w:rsidRPr="000743FC" w:rsidRDefault="002B0322" w:rsidP="002B0322">
      <w:pPr>
        <w:ind w:left="0"/>
        <w:jc w:val="both"/>
        <w:rPr>
          <w:rFonts w:ascii="Times New Roman" w:hAnsi="Times New Roman"/>
          <w:sz w:val="24"/>
          <w:szCs w:val="24"/>
        </w:rPr>
      </w:pPr>
    </w:p>
    <w:p w:rsidR="002B0322" w:rsidRPr="000743FC" w:rsidRDefault="002B0322" w:rsidP="002B0322">
      <w:pPr>
        <w:ind w:left="0"/>
        <w:jc w:val="both"/>
        <w:rPr>
          <w:rFonts w:ascii="Times New Roman" w:hAnsi="Times New Roman"/>
          <w:sz w:val="24"/>
          <w:szCs w:val="24"/>
        </w:rPr>
      </w:pPr>
      <w:r w:rsidRPr="000743FC">
        <w:rPr>
          <w:rFonts w:ascii="Times New Roman" w:hAnsi="Times New Roman"/>
          <w:sz w:val="24"/>
          <w:szCs w:val="24"/>
        </w:rPr>
        <w:t>___________________________________________________________________________,</w:t>
      </w:r>
    </w:p>
    <w:p w:rsidR="002B0322" w:rsidRPr="000743FC" w:rsidRDefault="002B0322" w:rsidP="002B0322">
      <w:pPr>
        <w:ind w:left="0" w:right="-2"/>
        <w:rPr>
          <w:rFonts w:ascii="Times New Roman" w:hAnsi="Times New Roman"/>
          <w:i/>
          <w:color w:val="595959"/>
          <w:sz w:val="24"/>
          <w:szCs w:val="24"/>
        </w:rPr>
      </w:pPr>
      <w:r w:rsidRPr="000743FC">
        <w:rPr>
          <w:rFonts w:ascii="Times New Roman" w:hAnsi="Times New Roman"/>
          <w:i/>
          <w:color w:val="595959"/>
          <w:sz w:val="24"/>
          <w:szCs w:val="24"/>
        </w:rPr>
        <w:t>(наименование должности и отдела)</w:t>
      </w:r>
    </w:p>
    <w:p w:rsidR="002B0322" w:rsidRPr="000743FC" w:rsidRDefault="002B0322" w:rsidP="002B0322">
      <w:pPr>
        <w:ind w:left="0" w:right="119"/>
        <w:jc w:val="both"/>
        <w:rPr>
          <w:rFonts w:ascii="Times New Roman" w:hAnsi="Times New Roman"/>
          <w:sz w:val="24"/>
          <w:szCs w:val="24"/>
        </w:rPr>
      </w:pPr>
      <w:r w:rsidRPr="000743FC">
        <w:rPr>
          <w:rFonts w:ascii="Times New Roman" w:hAnsi="Times New Roman"/>
          <w:sz w:val="24"/>
          <w:szCs w:val="24"/>
        </w:rPr>
        <w:t>обязуюсь:</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5. После прекращения права на допуск к конфиденциальным сведениям, в том числе расторжения служебного контракта</w:t>
      </w:r>
      <w:r>
        <w:rPr>
          <w:rFonts w:ascii="Times New Roman" w:hAnsi="Times New Roman"/>
          <w:sz w:val="24"/>
          <w:szCs w:val="24"/>
        </w:rPr>
        <w:t xml:space="preserve"> (трудового договора)</w:t>
      </w:r>
      <w:r w:rsidRPr="000743FC">
        <w:rPr>
          <w:rFonts w:ascii="Times New Roman" w:hAnsi="Times New Roman"/>
          <w:sz w:val="24"/>
          <w:szCs w:val="24"/>
        </w:rPr>
        <w:t>,</w:t>
      </w:r>
      <w:r>
        <w:rPr>
          <w:rFonts w:ascii="Times New Roman" w:hAnsi="Times New Roman"/>
          <w:sz w:val="24"/>
          <w:szCs w:val="24"/>
        </w:rPr>
        <w:t xml:space="preserve"> </w:t>
      </w:r>
      <w:r w:rsidRPr="000743FC">
        <w:rPr>
          <w:rFonts w:ascii="Times New Roman" w:hAnsi="Times New Roman"/>
          <w:sz w:val="24"/>
          <w:szCs w:val="24"/>
        </w:rPr>
        <w:t>прекратить обработку персональных данных, не разглашать и не передавать третьим лицам известные мне конфиденциальные сведения.</w:t>
      </w:r>
    </w:p>
    <w:p w:rsidR="002B0322" w:rsidRPr="000743FC" w:rsidRDefault="002B0322" w:rsidP="002B0322">
      <w:pPr>
        <w:ind w:left="0" w:firstLine="851"/>
        <w:jc w:val="both"/>
        <w:rPr>
          <w:rFonts w:ascii="Times New Roman" w:hAnsi="Times New Roman"/>
          <w:sz w:val="24"/>
          <w:szCs w:val="24"/>
        </w:rPr>
      </w:pPr>
    </w:p>
    <w:p w:rsidR="002B0322" w:rsidRPr="000743FC" w:rsidRDefault="002B0322" w:rsidP="002B0322">
      <w:pPr>
        <w:ind w:left="0" w:firstLine="851"/>
        <w:jc w:val="both"/>
        <w:rPr>
          <w:rFonts w:ascii="Times New Roman" w:hAnsi="Times New Roman"/>
          <w:sz w:val="24"/>
          <w:szCs w:val="24"/>
        </w:rPr>
      </w:pPr>
      <w:r w:rsidRPr="000743FC">
        <w:rPr>
          <w:rFonts w:ascii="Times New Roman" w:hAnsi="Times New Roman"/>
          <w:sz w:val="24"/>
          <w:szCs w:val="24"/>
        </w:rPr>
        <w:t>Об ответственности за разглашение персональных данных граждан предупрежден(а).</w:t>
      </w:r>
    </w:p>
    <w:p w:rsidR="002B0322" w:rsidRPr="000743FC" w:rsidRDefault="002B0322" w:rsidP="002B0322">
      <w:pPr>
        <w:ind w:left="0"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2550"/>
        <w:gridCol w:w="3518"/>
      </w:tblGrid>
      <w:tr w:rsidR="002B0322" w:rsidRPr="000743FC" w:rsidTr="00410384">
        <w:trPr>
          <w:jc w:val="center"/>
        </w:trPr>
        <w:tc>
          <w:tcPr>
            <w:tcW w:w="3652" w:type="dxa"/>
            <w:tcBorders>
              <w:top w:val="nil"/>
              <w:left w:val="nil"/>
              <w:bottom w:val="nil"/>
              <w:right w:val="nil"/>
            </w:tcBorders>
          </w:tcPr>
          <w:p w:rsidR="002B0322" w:rsidRPr="000743FC" w:rsidRDefault="002B0322" w:rsidP="00410384">
            <w:pPr>
              <w:ind w:left="0"/>
              <w:rPr>
                <w:rFonts w:ascii="Times New Roman" w:hAnsi="Times New Roman"/>
                <w:b/>
                <w:color w:val="595959"/>
                <w:sz w:val="24"/>
                <w:szCs w:val="24"/>
              </w:rPr>
            </w:pPr>
          </w:p>
        </w:tc>
        <w:tc>
          <w:tcPr>
            <w:tcW w:w="2551" w:type="dxa"/>
            <w:tcBorders>
              <w:top w:val="nil"/>
              <w:left w:val="nil"/>
              <w:bottom w:val="nil"/>
              <w:right w:val="nil"/>
            </w:tcBorders>
          </w:tcPr>
          <w:p w:rsidR="002B0322" w:rsidRPr="000743FC" w:rsidRDefault="002B0322" w:rsidP="00410384">
            <w:pPr>
              <w:ind w:left="0"/>
              <w:rPr>
                <w:rFonts w:ascii="Times New Roman" w:hAnsi="Times New Roman"/>
                <w:sz w:val="24"/>
                <w:szCs w:val="24"/>
              </w:rPr>
            </w:pPr>
          </w:p>
          <w:p w:rsidR="002B0322" w:rsidRPr="000743FC" w:rsidRDefault="002B0322" w:rsidP="00410384">
            <w:pPr>
              <w:ind w:left="0"/>
              <w:rPr>
                <w:rFonts w:ascii="Times New Roman" w:hAnsi="Times New Roman"/>
                <w:sz w:val="24"/>
                <w:szCs w:val="24"/>
              </w:rPr>
            </w:pPr>
            <w:r w:rsidRPr="000743FC">
              <w:rPr>
                <w:rFonts w:ascii="Times New Roman" w:hAnsi="Times New Roman"/>
                <w:sz w:val="24"/>
                <w:szCs w:val="24"/>
              </w:rPr>
              <w:t>___________________</w:t>
            </w:r>
          </w:p>
          <w:p w:rsidR="002B0322" w:rsidRPr="000743FC" w:rsidRDefault="002B0322" w:rsidP="00410384">
            <w:pPr>
              <w:ind w:left="0"/>
              <w:rPr>
                <w:rFonts w:ascii="Times New Roman" w:hAnsi="Times New Roman"/>
                <w:b/>
                <w:color w:val="595959"/>
                <w:sz w:val="24"/>
                <w:szCs w:val="24"/>
              </w:rPr>
            </w:pPr>
            <w:r w:rsidRPr="000743FC">
              <w:rPr>
                <w:rFonts w:ascii="Times New Roman" w:hAnsi="Times New Roman"/>
                <w:i/>
                <w:color w:val="595959"/>
                <w:sz w:val="24"/>
                <w:szCs w:val="24"/>
              </w:rPr>
              <w:t>(подпись)</w:t>
            </w:r>
          </w:p>
        </w:tc>
        <w:tc>
          <w:tcPr>
            <w:tcW w:w="3520" w:type="dxa"/>
            <w:tcBorders>
              <w:top w:val="nil"/>
              <w:left w:val="nil"/>
              <w:bottom w:val="nil"/>
              <w:right w:val="nil"/>
            </w:tcBorders>
          </w:tcPr>
          <w:p w:rsidR="002B0322" w:rsidRPr="000743FC" w:rsidRDefault="002B0322" w:rsidP="00410384">
            <w:pPr>
              <w:ind w:left="0"/>
              <w:rPr>
                <w:rFonts w:ascii="Times New Roman" w:hAnsi="Times New Roman"/>
                <w:sz w:val="24"/>
                <w:szCs w:val="24"/>
              </w:rPr>
            </w:pPr>
          </w:p>
          <w:p w:rsidR="002B0322" w:rsidRPr="000743FC" w:rsidRDefault="002B0322" w:rsidP="00410384">
            <w:pPr>
              <w:ind w:left="0"/>
              <w:rPr>
                <w:rFonts w:ascii="Times New Roman" w:hAnsi="Times New Roman"/>
                <w:sz w:val="24"/>
                <w:szCs w:val="24"/>
              </w:rPr>
            </w:pPr>
            <w:r w:rsidRPr="000743FC">
              <w:rPr>
                <w:rFonts w:ascii="Times New Roman" w:hAnsi="Times New Roman"/>
                <w:sz w:val="24"/>
                <w:szCs w:val="24"/>
              </w:rPr>
              <w:t>___________________________</w:t>
            </w:r>
          </w:p>
          <w:p w:rsidR="002B0322" w:rsidRPr="000743FC" w:rsidRDefault="002B0322" w:rsidP="00410384">
            <w:pPr>
              <w:ind w:left="0"/>
              <w:rPr>
                <w:rFonts w:ascii="Times New Roman" w:hAnsi="Times New Roman"/>
                <w:b/>
                <w:color w:val="595959"/>
                <w:sz w:val="24"/>
                <w:szCs w:val="24"/>
              </w:rPr>
            </w:pPr>
            <w:r w:rsidRPr="000743FC">
              <w:rPr>
                <w:rFonts w:ascii="Times New Roman" w:hAnsi="Times New Roman"/>
                <w:i/>
                <w:color w:val="595959"/>
                <w:sz w:val="24"/>
                <w:szCs w:val="24"/>
              </w:rPr>
              <w:t>(расшифровка подписи)</w:t>
            </w:r>
          </w:p>
        </w:tc>
      </w:tr>
    </w:tbl>
    <w:p w:rsidR="002B0322" w:rsidRPr="000743FC" w:rsidRDefault="002B0322" w:rsidP="002B0322">
      <w:pPr>
        <w:pStyle w:val="Tabletitlecentered"/>
        <w:ind w:firstLine="709"/>
        <w:jc w:val="left"/>
        <w:rPr>
          <w:sz w:val="24"/>
          <w:szCs w:val="24"/>
        </w:rPr>
      </w:pPr>
    </w:p>
    <w:p w:rsidR="002B0322" w:rsidRPr="000743FC" w:rsidRDefault="002B0322" w:rsidP="002B0322">
      <w:pPr>
        <w:pStyle w:val="a5"/>
        <w:tabs>
          <w:tab w:val="left" w:pos="993"/>
        </w:tabs>
        <w:spacing w:line="360" w:lineRule="auto"/>
        <w:ind w:left="0"/>
        <w:jc w:val="right"/>
        <w:rPr>
          <w:rFonts w:ascii="Times New Roman" w:hAnsi="Times New Roman"/>
          <w:sz w:val="24"/>
          <w:szCs w:val="24"/>
        </w:rPr>
      </w:pPr>
      <w:r w:rsidRPr="000743FC">
        <w:rPr>
          <w:rFonts w:ascii="Times New Roman" w:hAnsi="Times New Roman"/>
          <w:noProof/>
          <w:sz w:val="24"/>
          <w:szCs w:val="24"/>
        </w:rPr>
        <w:t>«___» __________ 20__ г.</w:t>
      </w:r>
    </w:p>
    <w:p w:rsidR="002B0322" w:rsidRPr="000743FC" w:rsidRDefault="002B0322" w:rsidP="002B0322">
      <w:pPr>
        <w:ind w:left="0" w:firstLine="709"/>
        <w:jc w:val="both"/>
        <w:rPr>
          <w:rFonts w:ascii="Times New Roman" w:hAnsi="Times New Roman"/>
          <w:sz w:val="24"/>
          <w:szCs w:val="24"/>
        </w:rPr>
      </w:pPr>
    </w:p>
    <w:p w:rsidR="0098047E" w:rsidRDefault="0098047E">
      <w:bookmarkStart w:id="59" w:name="_GoBack"/>
      <w:bookmarkEnd w:id="59"/>
    </w:p>
    <w:sectPr w:rsidR="0098047E" w:rsidSect="00E368DB">
      <w:pgSz w:w="11906" w:h="16838"/>
      <w:pgMar w:top="851" w:right="1134" w:bottom="1418"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095"/>
      <w:docPartObj>
        <w:docPartGallery w:val="Page Numbers (Top of Page)"/>
        <w:docPartUnique/>
      </w:docPartObj>
    </w:sdtPr>
    <w:sdtEndPr/>
    <w:sdtContent>
      <w:p w:rsidR="00DB2071" w:rsidRDefault="002B0322" w:rsidP="006C6FC1">
        <w:pPr>
          <w:pStyle w:val="af0"/>
          <w:jc w:val="both"/>
        </w:pPr>
        <w:r>
          <w:rPr>
            <w:noProof/>
          </w:rPr>
          <w:fldChar w:fldCharType="begin"/>
        </w:r>
        <w:r>
          <w:rPr>
            <w:noProof/>
          </w:rPr>
          <w:instrText xml:space="preserve"> PAGE   \* MERGEFORMAT </w:instrText>
        </w:r>
        <w:r>
          <w:rPr>
            <w:noProof/>
          </w:rPr>
          <w:fldChar w:fldCharType="separate"/>
        </w:r>
        <w:r>
          <w:rPr>
            <w:noProof/>
          </w:rPr>
          <w:t>68</w:t>
        </w:r>
        <w:r>
          <w:rPr>
            <w:noProof/>
          </w:rPr>
          <w:fldChar w:fldCharType="end"/>
        </w:r>
      </w:p>
    </w:sdtContent>
  </w:sdt>
  <w:p w:rsidR="00DB2071" w:rsidRDefault="002B03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A99"/>
    <w:multiLevelType w:val="hybridMultilevel"/>
    <w:tmpl w:val="DD8A7C76"/>
    <w:lvl w:ilvl="0" w:tplc="7618F05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C202C"/>
    <w:multiLevelType w:val="hybridMultilevel"/>
    <w:tmpl w:val="CA26B12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B64C7"/>
    <w:multiLevelType w:val="hybridMultilevel"/>
    <w:tmpl w:val="CFFC8D3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562C2"/>
    <w:multiLevelType w:val="hybridMultilevel"/>
    <w:tmpl w:val="1C9041FE"/>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A71C5"/>
    <w:multiLevelType w:val="hybridMultilevel"/>
    <w:tmpl w:val="51B60B0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4015D1"/>
    <w:multiLevelType w:val="multilevel"/>
    <w:tmpl w:val="BD5E3930"/>
    <w:lvl w:ilvl="0">
      <w:start w:val="1"/>
      <w:numFmt w:val="decimal"/>
      <w:lvlText w:val="%1."/>
      <w:lvlJc w:val="left"/>
      <w:pPr>
        <w:ind w:left="4329" w:hanging="360"/>
      </w:pPr>
      <w:rPr>
        <w:rFonts w:hint="default"/>
      </w:rPr>
    </w:lvl>
    <w:lvl w:ilvl="1">
      <w:start w:val="1"/>
      <w:numFmt w:val="decimal"/>
      <w:isLgl/>
      <w:lvlText w:val="%1.%2."/>
      <w:lvlJc w:val="left"/>
      <w:pPr>
        <w:ind w:left="3131" w:hanging="720"/>
      </w:pPr>
      <w:rPr>
        <w:rFonts w:ascii="Times New Roman" w:hAnsi="Times New Roman" w:cs="Times New Roman" w:hint="default"/>
        <w:b/>
      </w:rPr>
    </w:lvl>
    <w:lvl w:ilvl="2">
      <w:start w:val="1"/>
      <w:numFmt w:val="decimal"/>
      <w:isLgl/>
      <w:lvlText w:val="%1.%2.%3."/>
      <w:lvlJc w:val="left"/>
      <w:pPr>
        <w:ind w:left="4689" w:hanging="720"/>
      </w:pPr>
      <w:rPr>
        <w:rFonts w:hint="default"/>
        <w:b/>
        <w:color w:val="auto"/>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9" w15:restartNumberingAfterBreak="0">
    <w:nsid w:val="1C0A6A80"/>
    <w:multiLevelType w:val="hybridMultilevel"/>
    <w:tmpl w:val="CE588452"/>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B9B630C2">
      <w:start w:val="1"/>
      <w:numFmt w:val="decimal"/>
      <w:lvlText w:val="%2."/>
      <w:lvlJc w:val="left"/>
      <w:pPr>
        <w:tabs>
          <w:tab w:val="num" w:pos="1440"/>
        </w:tabs>
        <w:ind w:left="1440" w:hanging="360"/>
      </w:pPr>
      <w:rPr>
        <w:rFonts w:hint="default"/>
        <w:sz w:val="28"/>
        <w:szCs w:val="28"/>
      </w:rPr>
    </w:lvl>
    <w:lvl w:ilvl="2" w:tplc="A998CC22">
      <w:start w:val="1"/>
      <w:numFmt w:val="lowerRoman"/>
      <w:lvlText w:val="%3."/>
      <w:lvlJc w:val="right"/>
      <w:pPr>
        <w:tabs>
          <w:tab w:val="num" w:pos="2160"/>
        </w:tabs>
        <w:ind w:left="2160" w:hanging="18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2C6B37"/>
    <w:multiLevelType w:val="hybridMultilevel"/>
    <w:tmpl w:val="F9BA19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A21C63"/>
    <w:multiLevelType w:val="multilevel"/>
    <w:tmpl w:val="67A232E6"/>
    <w:lvl w:ilvl="0">
      <w:start w:val="1"/>
      <w:numFmt w:val="decimal"/>
      <w:lvlText w:val="%1."/>
      <w:lvlJc w:val="left"/>
      <w:pPr>
        <w:tabs>
          <w:tab w:val="num" w:pos="720"/>
        </w:tabs>
        <w:ind w:left="0" w:firstLine="720"/>
      </w:pPr>
      <w:rPr>
        <w:rFonts w:ascii="Times New Roman" w:hAnsi="Times New Roman" w:hint="default"/>
        <w:b/>
        <w:i w:val="0"/>
        <w:sz w:val="24"/>
        <w:szCs w:val="24"/>
      </w:rPr>
    </w:lvl>
    <w:lvl w:ilvl="1">
      <w:start w:val="1"/>
      <w:numFmt w:val="decimal"/>
      <w:lvlText w:val="%1.%2."/>
      <w:lvlJc w:val="left"/>
      <w:pPr>
        <w:tabs>
          <w:tab w:val="num" w:pos="1077"/>
        </w:tabs>
        <w:ind w:left="0" w:firstLine="720"/>
      </w:pPr>
      <w:rPr>
        <w:rFonts w:ascii="Times New Roman" w:hAnsi="Times New Roman" w:hint="default"/>
        <w:b w:val="0"/>
        <w:i w:val="0"/>
        <w:sz w:val="24"/>
        <w:szCs w:val="24"/>
      </w:rPr>
    </w:lvl>
    <w:lvl w:ilvl="2">
      <w:start w:val="1"/>
      <w:numFmt w:val="decimal"/>
      <w:lvlText w:val="%1.%2.%3."/>
      <w:lvlJc w:val="left"/>
      <w:pPr>
        <w:tabs>
          <w:tab w:val="num" w:pos="1531"/>
        </w:tabs>
        <w:ind w:left="0" w:firstLine="720"/>
      </w:pPr>
      <w:rPr>
        <w:rFonts w:ascii="Times New Roman" w:hAnsi="Times New Roman" w:hint="default"/>
        <w:b w:val="0"/>
        <w:i w:val="0"/>
        <w:sz w:val="24"/>
        <w:szCs w:val="24"/>
      </w:rPr>
    </w:lvl>
    <w:lvl w:ilvl="3">
      <w:start w:val="1"/>
      <w:numFmt w:val="decimal"/>
      <w:lvlText w:val="%1.%2.%3.%4."/>
      <w:lvlJc w:val="left"/>
      <w:pPr>
        <w:tabs>
          <w:tab w:val="num" w:pos="1800"/>
        </w:tabs>
        <w:ind w:left="0" w:firstLine="720"/>
      </w:pPr>
      <w:rPr>
        <w:rFonts w:ascii="Times New Roman" w:hAnsi="Times New Roman" w:hint="default"/>
        <w:b w:val="0"/>
        <w:i w:val="0"/>
        <w:sz w:val="24"/>
        <w:szCs w:val="24"/>
      </w:rPr>
    </w:lvl>
    <w:lvl w:ilvl="4">
      <w:start w:val="1"/>
      <w:numFmt w:val="russianLower"/>
      <w:lvlText w:val="%5)"/>
      <w:lvlJc w:val="left"/>
      <w:pPr>
        <w:tabs>
          <w:tab w:val="num" w:pos="964"/>
        </w:tabs>
        <w:ind w:left="0" w:firstLine="720"/>
      </w:pPr>
      <w:rPr>
        <w:rFonts w:hint="default"/>
      </w:rPr>
    </w:lvl>
    <w:lvl w:ilvl="5">
      <w:start w:val="1"/>
      <w:numFmt w:val="bullet"/>
      <w:lvlText w:val=""/>
      <w:lvlJc w:val="left"/>
      <w:pPr>
        <w:tabs>
          <w:tab w:val="num" w:pos="964"/>
        </w:tabs>
        <w:ind w:left="0" w:firstLine="720"/>
      </w:pPr>
      <w:rPr>
        <w:rFonts w:ascii="Symbol" w:hAnsi="Symbol" w:hint="default"/>
      </w:rPr>
    </w:lvl>
    <w:lvl w:ilvl="6">
      <w:start w:val="1"/>
      <w:numFmt w:val="decimal"/>
      <w:lvlText w:val="%7)"/>
      <w:lvlJc w:val="left"/>
      <w:pPr>
        <w:tabs>
          <w:tab w:val="num" w:pos="3600"/>
        </w:tabs>
        <w:ind w:left="3600" w:hanging="1440"/>
      </w:pPr>
      <w:rPr>
        <w:rFonts w:hint="default"/>
      </w:rPr>
    </w:lvl>
    <w:lvl w:ilvl="7">
      <w:start w:val="1"/>
      <w:numFmt w:val="none"/>
      <w:lvlText w:val=""/>
      <w:lvlJc w:val="left"/>
      <w:pPr>
        <w:tabs>
          <w:tab w:val="num" w:pos="1531"/>
        </w:tabs>
        <w:ind w:left="709" w:firstLine="731"/>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CFE7B6E"/>
    <w:multiLevelType w:val="hybridMultilevel"/>
    <w:tmpl w:val="0EF059C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91437"/>
    <w:multiLevelType w:val="hybridMultilevel"/>
    <w:tmpl w:val="A5C046E0"/>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27312FA3"/>
    <w:multiLevelType w:val="hybridMultilevel"/>
    <w:tmpl w:val="6D6EAD4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B726F49"/>
    <w:multiLevelType w:val="hybridMultilevel"/>
    <w:tmpl w:val="175457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BE22FC7"/>
    <w:multiLevelType w:val="hybridMultilevel"/>
    <w:tmpl w:val="0DDC042A"/>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BEE7589"/>
    <w:multiLevelType w:val="hybridMultilevel"/>
    <w:tmpl w:val="CA781C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AA2726"/>
    <w:multiLevelType w:val="hybridMultilevel"/>
    <w:tmpl w:val="15B657D8"/>
    <w:lvl w:ilvl="0" w:tplc="0419000F">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D0F4911"/>
    <w:multiLevelType w:val="hybridMultilevel"/>
    <w:tmpl w:val="5E4601E4"/>
    <w:lvl w:ilvl="0" w:tplc="CCCA16F6">
      <w:start w:val="1"/>
      <w:numFmt w:val="decimal"/>
      <w:lvlText w:val="%1."/>
      <w:lvlJc w:val="left"/>
      <w:pPr>
        <w:tabs>
          <w:tab w:val="num" w:pos="1440"/>
        </w:tabs>
        <w:ind w:left="1440" w:firstLine="0"/>
      </w:pPr>
      <w:rPr>
        <w:rFonts w:ascii="Times New Roman" w:eastAsia="Times New Roman" w:hAnsi="Times New Roman" w:cs="Times New Roman"/>
        <w:sz w:val="28"/>
        <w:szCs w:val="28"/>
      </w:rPr>
    </w:lvl>
    <w:lvl w:ilvl="1" w:tplc="7AEA07F0">
      <w:start w:val="1"/>
      <w:numFmt w:val="russianLow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1F587B"/>
    <w:multiLevelType w:val="hybridMultilevel"/>
    <w:tmpl w:val="1AD235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93670A"/>
    <w:multiLevelType w:val="hybridMultilevel"/>
    <w:tmpl w:val="5776BB9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3493929"/>
    <w:multiLevelType w:val="hybridMultilevel"/>
    <w:tmpl w:val="3ED84D82"/>
    <w:lvl w:ilvl="0" w:tplc="7618F0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3683052B"/>
    <w:multiLevelType w:val="multilevel"/>
    <w:tmpl w:val="89C4C6E2"/>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39D8425F"/>
    <w:multiLevelType w:val="hybridMultilevel"/>
    <w:tmpl w:val="32BE2CE8"/>
    <w:lvl w:ilvl="0" w:tplc="E7E4B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A0F1920"/>
    <w:multiLevelType w:val="hybridMultilevel"/>
    <w:tmpl w:val="9EEC4BA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BAD0D38"/>
    <w:multiLevelType w:val="hybridMultilevel"/>
    <w:tmpl w:val="ED9E519E"/>
    <w:lvl w:ilvl="0" w:tplc="7618F05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3E5627C5"/>
    <w:multiLevelType w:val="hybridMultilevel"/>
    <w:tmpl w:val="CF54681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75885"/>
    <w:multiLevelType w:val="hybridMultilevel"/>
    <w:tmpl w:val="386E5C76"/>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3D46418"/>
    <w:multiLevelType w:val="hybridMultilevel"/>
    <w:tmpl w:val="19B0FE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02BFE"/>
    <w:multiLevelType w:val="hybridMultilevel"/>
    <w:tmpl w:val="D52EF3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3F3A3A"/>
    <w:multiLevelType w:val="hybridMultilevel"/>
    <w:tmpl w:val="1152E05A"/>
    <w:lvl w:ilvl="0" w:tplc="7618F0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2606779"/>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0259C1"/>
    <w:multiLevelType w:val="multilevel"/>
    <w:tmpl w:val="EB304EC4"/>
    <w:lvl w:ilvl="0">
      <w:start w:val="1"/>
      <w:numFmt w:val="bullet"/>
      <w:pStyle w:val="a0"/>
      <w:lvlText w:val=""/>
      <w:lvlJc w:val="left"/>
      <w:pPr>
        <w:ind w:left="0"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8" w15:restartNumberingAfterBreak="0">
    <w:nsid w:val="59F720E3"/>
    <w:multiLevelType w:val="hybridMultilevel"/>
    <w:tmpl w:val="A8C2A570"/>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08C21F8"/>
    <w:multiLevelType w:val="hybridMultilevel"/>
    <w:tmpl w:val="F45E46D0"/>
    <w:lvl w:ilvl="0" w:tplc="3FB68C98">
      <w:start w:val="1"/>
      <w:numFmt w:val="decimal"/>
      <w:lvlText w:val="3.%1."/>
      <w:lvlJc w:val="left"/>
      <w:pPr>
        <w:tabs>
          <w:tab w:val="num" w:pos="1440"/>
        </w:tabs>
        <w:ind w:left="1440" w:firstLine="0"/>
      </w:pPr>
      <w:rPr>
        <w:rFonts w:ascii="Times New Roman" w:hAnsi="Times New Roman" w:cs="Times New Roman" w:hint="default"/>
        <w:sz w:val="24"/>
      </w:rPr>
    </w:lvl>
    <w:lvl w:ilvl="1" w:tplc="7A7A1734">
      <w:start w:val="1"/>
      <w:numFmt w:val="russianLower"/>
      <w:lvlText w:val="%2."/>
      <w:lvlJc w:val="left"/>
      <w:pPr>
        <w:tabs>
          <w:tab w:val="num" w:pos="1440"/>
        </w:tabs>
        <w:ind w:left="1440" w:hanging="360"/>
      </w:pPr>
      <w:rPr>
        <w:rFonts w:hint="default"/>
        <w:sz w:val="24"/>
      </w:rPr>
    </w:lvl>
    <w:lvl w:ilvl="2" w:tplc="7618F054">
      <w:start w:val="1"/>
      <w:numFmt w:val="bullet"/>
      <w:lvlText w:val=""/>
      <w:lvlJc w:val="left"/>
      <w:pPr>
        <w:tabs>
          <w:tab w:val="num" w:pos="2160"/>
        </w:tabs>
        <w:ind w:left="2160" w:hanging="180"/>
      </w:pPr>
      <w:rPr>
        <w:rFonts w:ascii="Symbol" w:hAnsi="Symbol"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1BA562B"/>
    <w:multiLevelType w:val="hybridMultilevel"/>
    <w:tmpl w:val="CE760648"/>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2633E3C"/>
    <w:multiLevelType w:val="multilevel"/>
    <w:tmpl w:val="0D340A5C"/>
    <w:lvl w:ilvl="0">
      <w:start w:val="1"/>
      <w:numFmt w:val="decimal"/>
      <w:lvlText w:val="%1."/>
      <w:lvlJc w:val="left"/>
      <w:pPr>
        <w:tabs>
          <w:tab w:val="num" w:pos="454"/>
        </w:tabs>
        <w:ind w:left="720" w:hanging="550"/>
      </w:pPr>
      <w:rPr>
        <w:rFonts w:ascii="Times New Roman" w:eastAsia="Times New Roman" w:hAnsi="Times New Roman" w:cs="Times New Roman"/>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1"/>
      <w:numFmt w:val="decimal"/>
      <w:lvlText w:val="%1.%2.%3."/>
      <w:lvlJc w:val="left"/>
      <w:pPr>
        <w:tabs>
          <w:tab w:val="num" w:pos="1440"/>
        </w:tabs>
        <w:ind w:left="720" w:firstLine="0"/>
      </w:pPr>
      <w:rPr>
        <w:rFonts w:hint="default"/>
        <w:b w:val="0"/>
      </w:rPr>
    </w:lvl>
    <w:lvl w:ilvl="3">
      <w:start w:val="1"/>
      <w:numFmt w:val="decimal"/>
      <w:lvlText w:val="%1.%2.%3.%4."/>
      <w:lvlJc w:val="left"/>
      <w:pPr>
        <w:tabs>
          <w:tab w:val="num" w:pos="1800"/>
        </w:tabs>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2A0680A"/>
    <w:multiLevelType w:val="hybridMultilevel"/>
    <w:tmpl w:val="2002538A"/>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4F4A3A"/>
    <w:multiLevelType w:val="hybridMultilevel"/>
    <w:tmpl w:val="BF0CE01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16210C"/>
    <w:multiLevelType w:val="hybridMultilevel"/>
    <w:tmpl w:val="836E76D2"/>
    <w:lvl w:ilvl="0" w:tplc="FFFFFFFF">
      <w:start w:val="1"/>
      <w:numFmt w:val="bullet"/>
      <w:pStyle w:val="1"/>
      <w:lvlText w:val=""/>
      <w:lvlJc w:val="left"/>
      <w:pPr>
        <w:tabs>
          <w:tab w:val="num" w:pos="0"/>
        </w:tabs>
        <w:ind w:left="0" w:firstLine="340"/>
      </w:pPr>
      <w:rPr>
        <w:rFonts w:ascii="Symbol" w:hAnsi="Symbol" w:hint="default"/>
      </w:rPr>
    </w:lvl>
    <w:lvl w:ilvl="1" w:tplc="7618F054">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937AD"/>
    <w:multiLevelType w:val="multilevel"/>
    <w:tmpl w:val="F896219C"/>
    <w:lvl w:ilvl="0">
      <w:start w:val="5"/>
      <w:numFmt w:val="decimal"/>
      <w:lvlText w:val="%1."/>
      <w:lvlJc w:val="left"/>
      <w:pPr>
        <w:tabs>
          <w:tab w:val="num" w:pos="454"/>
        </w:tabs>
        <w:ind w:left="720" w:hanging="550"/>
      </w:pPr>
      <w:rPr>
        <w:rFonts w:ascii="Times New Roman" w:hAnsi="Times New Roman" w:hint="default"/>
        <w:b/>
        <w:i w:val="0"/>
        <w:sz w:val="24"/>
        <w:szCs w:val="24"/>
      </w:rPr>
    </w:lvl>
    <w:lvl w:ilvl="1">
      <w:start w:val="1"/>
      <w:numFmt w:val="decimal"/>
      <w:lvlText w:val="%1.%2."/>
      <w:lvlJc w:val="left"/>
      <w:pPr>
        <w:tabs>
          <w:tab w:val="num" w:pos="720"/>
        </w:tabs>
        <w:ind w:left="720" w:firstLine="0"/>
      </w:pPr>
      <w:rPr>
        <w:rFonts w:ascii="Times New Roman" w:hAnsi="Times New Roman" w:hint="default"/>
        <w:b w:val="0"/>
        <w:i w:val="0"/>
        <w:sz w:val="24"/>
        <w:szCs w:val="24"/>
      </w:rPr>
    </w:lvl>
    <w:lvl w:ilvl="2">
      <w:start w:val="6"/>
      <w:numFmt w:val="decimal"/>
      <w:lvlText w:val="%1.%2.%3."/>
      <w:lvlJc w:val="left"/>
      <w:pPr>
        <w:tabs>
          <w:tab w:val="num" w:pos="1440"/>
        </w:tabs>
        <w:ind w:left="720" w:firstLine="0"/>
      </w:pPr>
      <w:rPr>
        <w:rFonts w:hint="default"/>
        <w:b w:val="0"/>
      </w:rPr>
    </w:lvl>
    <w:lvl w:ilvl="3">
      <w:start w:val="1"/>
      <w:numFmt w:val="decimal"/>
      <w:suff w:val="space"/>
      <w:lvlText w:val="%1.%2.%3.%4."/>
      <w:lvlJc w:val="left"/>
      <w:pPr>
        <w:ind w:left="1800" w:hanging="720"/>
      </w:pPr>
      <w:rPr>
        <w:rFonts w:hint="default"/>
      </w:rPr>
    </w:lvl>
    <w:lvl w:ilvl="4">
      <w:start w:val="1"/>
      <w:numFmt w:val="russianLower"/>
      <w:lvlText w:val="%5)"/>
      <w:lvlJc w:val="left"/>
      <w:pPr>
        <w:tabs>
          <w:tab w:val="num" w:pos="1077"/>
        </w:tabs>
        <w:ind w:left="0" w:firstLine="720"/>
      </w:pPr>
      <w:rPr>
        <w:rFonts w:hint="default"/>
      </w:rPr>
    </w:lvl>
    <w:lvl w:ilvl="5">
      <w:start w:val="1"/>
      <w:numFmt w:val="bullet"/>
      <w:lvlText w:val="−"/>
      <w:lvlJc w:val="left"/>
      <w:pPr>
        <w:tabs>
          <w:tab w:val="num" w:pos="1077"/>
        </w:tabs>
        <w:ind w:left="0" w:firstLine="720"/>
      </w:pPr>
      <w:rPr>
        <w:rFonts w:ascii="Times New Roman" w:hAnsi="Times New Roman" w:cs="Times New Roman" w:hint="default"/>
        <w:color w:val="auto"/>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7793BA3"/>
    <w:multiLevelType w:val="hybridMultilevel"/>
    <w:tmpl w:val="36DCE544"/>
    <w:lvl w:ilvl="0" w:tplc="7618F054">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7" w15:restartNumberingAfterBreak="0">
    <w:nsid w:val="7B8A24EA"/>
    <w:multiLevelType w:val="hybridMultilevel"/>
    <w:tmpl w:val="F190C316"/>
    <w:lvl w:ilvl="0" w:tplc="7618F0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7"/>
  </w:num>
  <w:num w:numId="2">
    <w:abstractNumId w:val="6"/>
  </w:num>
  <w:num w:numId="3">
    <w:abstractNumId w:val="8"/>
  </w:num>
  <w:num w:numId="4">
    <w:abstractNumId w:val="7"/>
  </w:num>
  <w:num w:numId="5">
    <w:abstractNumId w:val="33"/>
  </w:num>
  <w:num w:numId="6">
    <w:abstractNumId w:val="46"/>
  </w:num>
  <w:num w:numId="7">
    <w:abstractNumId w:val="24"/>
  </w:num>
  <w:num w:numId="8">
    <w:abstractNumId w:val="40"/>
  </w:num>
  <w:num w:numId="9">
    <w:abstractNumId w:val="29"/>
  </w:num>
  <w:num w:numId="10">
    <w:abstractNumId w:val="47"/>
  </w:num>
  <w:num w:numId="11">
    <w:abstractNumId w:val="42"/>
  </w:num>
  <w:num w:numId="12">
    <w:abstractNumId w:val="17"/>
  </w:num>
  <w:num w:numId="13">
    <w:abstractNumId w:val="16"/>
  </w:num>
  <w:num w:numId="14">
    <w:abstractNumId w:val="4"/>
  </w:num>
  <w:num w:numId="15">
    <w:abstractNumId w:val="15"/>
  </w:num>
  <w:num w:numId="16">
    <w:abstractNumId w:val="38"/>
  </w:num>
  <w:num w:numId="17">
    <w:abstractNumId w:val="28"/>
  </w:num>
  <w:num w:numId="18">
    <w:abstractNumId w:val="39"/>
  </w:num>
  <w:num w:numId="19">
    <w:abstractNumId w:val="9"/>
  </w:num>
  <w:num w:numId="20">
    <w:abstractNumId w:val="20"/>
  </w:num>
  <w:num w:numId="21">
    <w:abstractNumId w:val="0"/>
  </w:num>
  <w:num w:numId="22">
    <w:abstractNumId w:val="26"/>
  </w:num>
  <w:num w:numId="23">
    <w:abstractNumId w:val="22"/>
  </w:num>
  <w:num w:numId="24">
    <w:abstractNumId w:val="44"/>
  </w:num>
  <w:num w:numId="25">
    <w:abstractNumId w:val="14"/>
  </w:num>
  <w:num w:numId="26">
    <w:abstractNumId w:val="43"/>
  </w:num>
  <w:num w:numId="27">
    <w:abstractNumId w:val="32"/>
  </w:num>
  <w:num w:numId="28">
    <w:abstractNumId w:val="5"/>
  </w:num>
  <w:num w:numId="29">
    <w:abstractNumId w:val="23"/>
  </w:num>
  <w:num w:numId="30">
    <w:abstractNumId w:val="10"/>
  </w:num>
  <w:num w:numId="31">
    <w:abstractNumId w:val="25"/>
  </w:num>
  <w:num w:numId="32">
    <w:abstractNumId w:val="19"/>
  </w:num>
  <w:num w:numId="33">
    <w:abstractNumId w:val="3"/>
  </w:num>
  <w:num w:numId="34">
    <w:abstractNumId w:val="12"/>
  </w:num>
  <w:num w:numId="35">
    <w:abstractNumId w:val="18"/>
  </w:num>
  <w:num w:numId="36">
    <w:abstractNumId w:val="41"/>
  </w:num>
  <w:num w:numId="37">
    <w:abstractNumId w:val="11"/>
  </w:num>
  <w:num w:numId="38">
    <w:abstractNumId w:val="45"/>
  </w:num>
  <w:num w:numId="39">
    <w:abstractNumId w:val="36"/>
  </w:num>
  <w:num w:numId="40">
    <w:abstractNumId w:val="13"/>
  </w:num>
  <w:num w:numId="41">
    <w:abstractNumId w:val="34"/>
  </w:num>
  <w:num w:numId="42">
    <w:abstractNumId w:val="1"/>
  </w:num>
  <w:num w:numId="43">
    <w:abstractNumId w:val="30"/>
  </w:num>
  <w:num w:numId="44">
    <w:abstractNumId w:val="21"/>
  </w:num>
  <w:num w:numId="45">
    <w:abstractNumId w:val="2"/>
  </w:num>
  <w:num w:numId="46">
    <w:abstractNumId w:val="35"/>
  </w:num>
  <w:num w:numId="47">
    <w:abstractNumId w:val="3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37"/>
    <w:rsid w:val="002B0322"/>
    <w:rsid w:val="00801837"/>
    <w:rsid w:val="0098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E89AC-2CF1-472B-92CD-1878321A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0322"/>
    <w:pPr>
      <w:spacing w:after="0" w:line="240" w:lineRule="auto"/>
      <w:ind w:left="3969"/>
      <w:jc w:val="center"/>
    </w:pPr>
    <w:rPr>
      <w:rFonts w:ascii="Calibri" w:eastAsia="Calibri" w:hAnsi="Calibri" w:cs="Times New Roman"/>
    </w:rPr>
  </w:style>
  <w:style w:type="paragraph" w:styleId="10">
    <w:name w:val="heading 1"/>
    <w:basedOn w:val="a1"/>
    <w:next w:val="a1"/>
    <w:link w:val="11"/>
    <w:uiPriority w:val="9"/>
    <w:qFormat/>
    <w:rsid w:val="002B0322"/>
    <w:pPr>
      <w:keepNext/>
      <w:keepLines/>
      <w:spacing w:before="480"/>
      <w:outlineLvl w:val="0"/>
    </w:pPr>
    <w:rPr>
      <w:rFonts w:ascii="Cambria" w:eastAsia="Times New Roman" w:hAnsi="Cambria"/>
      <w:b/>
      <w:bCs/>
      <w:color w:val="365F91"/>
      <w:sz w:val="28"/>
      <w:szCs w:val="28"/>
    </w:rPr>
  </w:style>
  <w:style w:type="paragraph" w:styleId="20">
    <w:name w:val="heading 2"/>
    <w:basedOn w:val="a1"/>
    <w:next w:val="a1"/>
    <w:link w:val="21"/>
    <w:uiPriority w:val="9"/>
    <w:unhideWhenUsed/>
    <w:qFormat/>
    <w:rsid w:val="002B0322"/>
    <w:pPr>
      <w:keepNext/>
      <w:keepLines/>
      <w:spacing w:before="200"/>
      <w:outlineLvl w:val="1"/>
    </w:pPr>
    <w:rPr>
      <w:rFonts w:ascii="Cambria" w:eastAsia="Times New Roman" w:hAnsi="Cambria"/>
      <w:b/>
      <w:bCs/>
      <w:color w:val="4F81BD"/>
      <w:sz w:val="26"/>
      <w:szCs w:val="26"/>
    </w:rPr>
  </w:style>
  <w:style w:type="paragraph" w:styleId="3">
    <w:name w:val="heading 3"/>
    <w:basedOn w:val="a1"/>
    <w:next w:val="a1"/>
    <w:link w:val="30"/>
    <w:uiPriority w:val="9"/>
    <w:unhideWhenUsed/>
    <w:qFormat/>
    <w:rsid w:val="002B0322"/>
    <w:pPr>
      <w:keepNext/>
      <w:keepLines/>
      <w:spacing w:before="200"/>
      <w:outlineLvl w:val="2"/>
    </w:pPr>
    <w:rPr>
      <w:rFonts w:ascii="Cambria" w:eastAsia="Times New Roman" w:hAnsi="Cambria"/>
      <w:b/>
      <w:bCs/>
      <w:color w:val="4F81BD"/>
    </w:rPr>
  </w:style>
  <w:style w:type="paragraph" w:styleId="4">
    <w:name w:val="heading 4"/>
    <w:basedOn w:val="a1"/>
    <w:next w:val="a1"/>
    <w:link w:val="40"/>
    <w:uiPriority w:val="9"/>
    <w:unhideWhenUsed/>
    <w:qFormat/>
    <w:rsid w:val="002B032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2B032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2B0322"/>
    <w:rPr>
      <w:rFonts w:ascii="Cambria" w:eastAsia="Times New Roman" w:hAnsi="Cambria" w:cs="Times New Roman"/>
      <w:b/>
      <w:bCs/>
      <w:color w:val="365F91"/>
      <w:sz w:val="28"/>
      <w:szCs w:val="28"/>
    </w:rPr>
  </w:style>
  <w:style w:type="character" w:customStyle="1" w:styleId="21">
    <w:name w:val="Заголовок 2 Знак"/>
    <w:basedOn w:val="a2"/>
    <w:link w:val="20"/>
    <w:uiPriority w:val="9"/>
    <w:rsid w:val="002B0322"/>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2B0322"/>
    <w:rPr>
      <w:rFonts w:ascii="Cambria" w:eastAsia="Times New Roman" w:hAnsi="Cambria" w:cs="Times New Roman"/>
      <w:b/>
      <w:bCs/>
      <w:color w:val="4F81BD"/>
    </w:rPr>
  </w:style>
  <w:style w:type="character" w:customStyle="1" w:styleId="40">
    <w:name w:val="Заголовок 4 Знак"/>
    <w:basedOn w:val="a2"/>
    <w:link w:val="4"/>
    <w:uiPriority w:val="9"/>
    <w:rsid w:val="002B0322"/>
    <w:rPr>
      <w:rFonts w:asciiTheme="majorHAnsi" w:eastAsiaTheme="majorEastAsia" w:hAnsiTheme="majorHAnsi" w:cstheme="majorBidi"/>
      <w:b/>
      <w:bCs/>
      <w:i/>
      <w:iCs/>
      <w:color w:val="5B9BD5" w:themeColor="accent1"/>
    </w:rPr>
  </w:style>
  <w:style w:type="character" w:customStyle="1" w:styleId="50">
    <w:name w:val="Заголовок 5 Знак"/>
    <w:basedOn w:val="a2"/>
    <w:link w:val="5"/>
    <w:uiPriority w:val="9"/>
    <w:rsid w:val="002B0322"/>
    <w:rPr>
      <w:rFonts w:asciiTheme="majorHAnsi" w:eastAsiaTheme="majorEastAsia" w:hAnsiTheme="majorHAnsi" w:cstheme="majorBidi"/>
      <w:color w:val="1F4D78" w:themeColor="accent1" w:themeShade="7F"/>
    </w:rPr>
  </w:style>
  <w:style w:type="paragraph" w:customStyle="1" w:styleId="12">
    <w:name w:val="Основной текст1"/>
    <w:basedOn w:val="a1"/>
    <w:link w:val="BodytextChar"/>
    <w:rsid w:val="002B0322"/>
    <w:pPr>
      <w:spacing w:line="360" w:lineRule="auto"/>
      <w:ind w:left="0" w:firstLine="720"/>
      <w:jc w:val="both"/>
    </w:pPr>
    <w:rPr>
      <w:rFonts w:ascii="Times New Roman" w:eastAsia="Times New Roman" w:hAnsi="Times New Roman"/>
      <w:sz w:val="28"/>
      <w:szCs w:val="24"/>
      <w:lang w:eastAsia="ru-RU"/>
    </w:rPr>
  </w:style>
  <w:style w:type="paragraph" w:styleId="a0">
    <w:name w:val="List Bullet"/>
    <w:basedOn w:val="a1"/>
    <w:autoRedefine/>
    <w:rsid w:val="002B0322"/>
    <w:pPr>
      <w:numPr>
        <w:numId w:val="1"/>
      </w:numPr>
      <w:spacing w:line="360" w:lineRule="auto"/>
      <w:jc w:val="both"/>
    </w:pPr>
    <w:rPr>
      <w:rFonts w:ascii="Times New Roman" w:eastAsia="Times New Roman" w:hAnsi="Times New Roman"/>
      <w:sz w:val="28"/>
      <w:szCs w:val="24"/>
      <w:lang w:eastAsia="ru-RU"/>
    </w:rPr>
  </w:style>
  <w:style w:type="character" w:customStyle="1" w:styleId="BodytextChar">
    <w:name w:val="Body text Char"/>
    <w:basedOn w:val="a2"/>
    <w:link w:val="12"/>
    <w:rsid w:val="002B0322"/>
    <w:rPr>
      <w:rFonts w:ascii="Times New Roman" w:eastAsia="Times New Roman" w:hAnsi="Times New Roman" w:cs="Times New Roman"/>
      <w:sz w:val="28"/>
      <w:szCs w:val="24"/>
      <w:lang w:eastAsia="ru-RU"/>
    </w:rPr>
  </w:style>
  <w:style w:type="paragraph" w:styleId="a5">
    <w:name w:val="List Paragraph"/>
    <w:basedOn w:val="a1"/>
    <w:uiPriority w:val="34"/>
    <w:qFormat/>
    <w:rsid w:val="002B0322"/>
    <w:pPr>
      <w:ind w:left="720"/>
      <w:contextualSpacing/>
    </w:pPr>
  </w:style>
  <w:style w:type="paragraph" w:styleId="a6">
    <w:name w:val="TOC Heading"/>
    <w:basedOn w:val="10"/>
    <w:next w:val="a1"/>
    <w:uiPriority w:val="39"/>
    <w:unhideWhenUsed/>
    <w:qFormat/>
    <w:rsid w:val="002B0322"/>
    <w:pPr>
      <w:spacing w:line="276" w:lineRule="auto"/>
      <w:ind w:left="0"/>
      <w:jc w:val="left"/>
      <w:outlineLvl w:val="9"/>
    </w:pPr>
  </w:style>
  <w:style w:type="paragraph" w:styleId="a7">
    <w:name w:val="Balloon Text"/>
    <w:basedOn w:val="a1"/>
    <w:link w:val="a8"/>
    <w:uiPriority w:val="99"/>
    <w:semiHidden/>
    <w:unhideWhenUsed/>
    <w:rsid w:val="002B0322"/>
    <w:rPr>
      <w:rFonts w:ascii="Tahoma" w:hAnsi="Tahoma" w:cs="Tahoma"/>
      <w:sz w:val="16"/>
      <w:szCs w:val="16"/>
    </w:rPr>
  </w:style>
  <w:style w:type="character" w:customStyle="1" w:styleId="a8">
    <w:name w:val="Текст выноски Знак"/>
    <w:basedOn w:val="a2"/>
    <w:link w:val="a7"/>
    <w:uiPriority w:val="99"/>
    <w:semiHidden/>
    <w:rsid w:val="002B0322"/>
    <w:rPr>
      <w:rFonts w:ascii="Tahoma" w:eastAsia="Calibri" w:hAnsi="Tahoma" w:cs="Tahoma"/>
      <w:sz w:val="16"/>
      <w:szCs w:val="16"/>
    </w:rPr>
  </w:style>
  <w:style w:type="paragraph" w:styleId="13">
    <w:name w:val="toc 1"/>
    <w:basedOn w:val="a1"/>
    <w:next w:val="a1"/>
    <w:autoRedefine/>
    <w:uiPriority w:val="39"/>
    <w:unhideWhenUsed/>
    <w:qFormat/>
    <w:rsid w:val="002B0322"/>
    <w:pPr>
      <w:tabs>
        <w:tab w:val="left" w:pos="284"/>
        <w:tab w:val="right" w:leader="dot" w:pos="9344"/>
      </w:tabs>
      <w:spacing w:before="120" w:after="120"/>
      <w:ind w:left="0"/>
      <w:jc w:val="left"/>
    </w:pPr>
    <w:rPr>
      <w:rFonts w:asciiTheme="minorHAnsi" w:hAnsiTheme="minorHAnsi"/>
      <w:b/>
      <w:bCs/>
      <w:caps/>
      <w:sz w:val="20"/>
      <w:szCs w:val="20"/>
    </w:rPr>
  </w:style>
  <w:style w:type="character" w:styleId="a9">
    <w:name w:val="Hyperlink"/>
    <w:basedOn w:val="a2"/>
    <w:uiPriority w:val="99"/>
    <w:unhideWhenUsed/>
    <w:rsid w:val="002B0322"/>
    <w:rPr>
      <w:color w:val="0000FF"/>
      <w:u w:val="single"/>
    </w:rPr>
  </w:style>
  <w:style w:type="paragraph" w:styleId="22">
    <w:name w:val="toc 2"/>
    <w:basedOn w:val="a1"/>
    <w:next w:val="a1"/>
    <w:autoRedefine/>
    <w:uiPriority w:val="39"/>
    <w:unhideWhenUsed/>
    <w:rsid w:val="002B0322"/>
    <w:pPr>
      <w:ind w:left="220"/>
      <w:jc w:val="left"/>
    </w:pPr>
    <w:rPr>
      <w:rFonts w:asciiTheme="minorHAnsi" w:hAnsiTheme="minorHAnsi"/>
      <w:smallCaps/>
      <w:sz w:val="20"/>
      <w:szCs w:val="20"/>
    </w:rPr>
  </w:style>
  <w:style w:type="character" w:styleId="aa">
    <w:name w:val="annotation reference"/>
    <w:basedOn w:val="a2"/>
    <w:rsid w:val="002B0322"/>
    <w:rPr>
      <w:sz w:val="16"/>
      <w:szCs w:val="16"/>
    </w:rPr>
  </w:style>
  <w:style w:type="paragraph" w:styleId="ab">
    <w:name w:val="annotation text"/>
    <w:basedOn w:val="a1"/>
    <w:link w:val="ac"/>
    <w:rsid w:val="002B0322"/>
    <w:pPr>
      <w:ind w:left="0"/>
      <w:jc w:val="left"/>
    </w:pPr>
    <w:rPr>
      <w:rFonts w:ascii="Times New Roman" w:eastAsia="Times New Roman" w:hAnsi="Times New Roman"/>
      <w:sz w:val="20"/>
      <w:szCs w:val="20"/>
      <w:lang w:eastAsia="ru-RU"/>
    </w:rPr>
  </w:style>
  <w:style w:type="character" w:customStyle="1" w:styleId="ac">
    <w:name w:val="Текст примечания Знак"/>
    <w:basedOn w:val="a2"/>
    <w:link w:val="ab"/>
    <w:rsid w:val="002B0322"/>
    <w:rPr>
      <w:rFonts w:ascii="Times New Roman" w:eastAsia="Times New Roman" w:hAnsi="Times New Roman" w:cs="Times New Roman"/>
      <w:sz w:val="20"/>
      <w:szCs w:val="20"/>
      <w:lang w:eastAsia="ru-RU"/>
    </w:rPr>
  </w:style>
  <w:style w:type="paragraph" w:styleId="31">
    <w:name w:val="toc 3"/>
    <w:basedOn w:val="a1"/>
    <w:next w:val="a1"/>
    <w:autoRedefine/>
    <w:uiPriority w:val="39"/>
    <w:unhideWhenUsed/>
    <w:rsid w:val="002B0322"/>
    <w:pPr>
      <w:ind w:left="440"/>
      <w:jc w:val="left"/>
    </w:pPr>
    <w:rPr>
      <w:rFonts w:asciiTheme="minorHAnsi" w:hAnsiTheme="minorHAnsi"/>
      <w:i/>
      <w:iCs/>
      <w:sz w:val="20"/>
      <w:szCs w:val="20"/>
    </w:rPr>
  </w:style>
  <w:style w:type="character" w:customStyle="1" w:styleId="CharChar1">
    <w:name w:val="Char Char1"/>
    <w:basedOn w:val="a2"/>
    <w:rsid w:val="002B0322"/>
    <w:rPr>
      <w:rFonts w:cs="Arial"/>
      <w:b/>
      <w:bCs/>
      <w:iCs/>
      <w:sz w:val="28"/>
      <w:szCs w:val="28"/>
      <w:lang w:val="ru-RU" w:eastAsia="ru-RU" w:bidi="ar-SA"/>
    </w:rPr>
  </w:style>
  <w:style w:type="paragraph" w:styleId="41">
    <w:name w:val="toc 4"/>
    <w:basedOn w:val="a1"/>
    <w:next w:val="a1"/>
    <w:autoRedefine/>
    <w:uiPriority w:val="39"/>
    <w:unhideWhenUsed/>
    <w:rsid w:val="002B0322"/>
    <w:pPr>
      <w:ind w:left="660"/>
      <w:jc w:val="left"/>
    </w:pPr>
    <w:rPr>
      <w:rFonts w:asciiTheme="minorHAnsi" w:hAnsiTheme="minorHAnsi"/>
      <w:sz w:val="18"/>
      <w:szCs w:val="18"/>
    </w:rPr>
  </w:style>
  <w:style w:type="paragraph" w:styleId="51">
    <w:name w:val="toc 5"/>
    <w:basedOn w:val="a1"/>
    <w:next w:val="a1"/>
    <w:autoRedefine/>
    <w:uiPriority w:val="39"/>
    <w:unhideWhenUsed/>
    <w:rsid w:val="002B0322"/>
    <w:pPr>
      <w:ind w:left="880"/>
      <w:jc w:val="left"/>
    </w:pPr>
    <w:rPr>
      <w:rFonts w:asciiTheme="minorHAnsi" w:hAnsiTheme="minorHAnsi"/>
      <w:sz w:val="18"/>
      <w:szCs w:val="18"/>
    </w:rPr>
  </w:style>
  <w:style w:type="paragraph" w:styleId="6">
    <w:name w:val="toc 6"/>
    <w:basedOn w:val="a1"/>
    <w:next w:val="a1"/>
    <w:autoRedefine/>
    <w:uiPriority w:val="39"/>
    <w:unhideWhenUsed/>
    <w:rsid w:val="002B0322"/>
    <w:pPr>
      <w:ind w:left="1100"/>
      <w:jc w:val="left"/>
    </w:pPr>
    <w:rPr>
      <w:rFonts w:asciiTheme="minorHAnsi" w:hAnsiTheme="minorHAnsi"/>
      <w:sz w:val="18"/>
      <w:szCs w:val="18"/>
    </w:rPr>
  </w:style>
  <w:style w:type="paragraph" w:styleId="7">
    <w:name w:val="toc 7"/>
    <w:basedOn w:val="a1"/>
    <w:next w:val="a1"/>
    <w:autoRedefine/>
    <w:uiPriority w:val="39"/>
    <w:unhideWhenUsed/>
    <w:rsid w:val="002B0322"/>
    <w:pPr>
      <w:ind w:left="1320"/>
      <w:jc w:val="left"/>
    </w:pPr>
    <w:rPr>
      <w:rFonts w:asciiTheme="minorHAnsi" w:hAnsiTheme="minorHAnsi"/>
      <w:sz w:val="18"/>
      <w:szCs w:val="18"/>
    </w:rPr>
  </w:style>
  <w:style w:type="paragraph" w:styleId="8">
    <w:name w:val="toc 8"/>
    <w:basedOn w:val="a1"/>
    <w:next w:val="a1"/>
    <w:autoRedefine/>
    <w:uiPriority w:val="39"/>
    <w:unhideWhenUsed/>
    <w:rsid w:val="002B0322"/>
    <w:pPr>
      <w:ind w:left="1540"/>
      <w:jc w:val="left"/>
    </w:pPr>
    <w:rPr>
      <w:rFonts w:asciiTheme="minorHAnsi" w:hAnsiTheme="minorHAnsi"/>
      <w:sz w:val="18"/>
      <w:szCs w:val="18"/>
    </w:rPr>
  </w:style>
  <w:style w:type="paragraph" w:styleId="9">
    <w:name w:val="toc 9"/>
    <w:basedOn w:val="a1"/>
    <w:next w:val="a1"/>
    <w:autoRedefine/>
    <w:uiPriority w:val="39"/>
    <w:unhideWhenUsed/>
    <w:rsid w:val="002B0322"/>
    <w:pPr>
      <w:ind w:left="1760"/>
      <w:jc w:val="left"/>
    </w:pPr>
    <w:rPr>
      <w:rFonts w:asciiTheme="minorHAnsi" w:hAnsiTheme="minorHAnsi"/>
      <w:sz w:val="18"/>
      <w:szCs w:val="18"/>
    </w:rPr>
  </w:style>
  <w:style w:type="character" w:customStyle="1" w:styleId="bold">
    <w:name w:val="bold"/>
    <w:basedOn w:val="a2"/>
    <w:rsid w:val="002B0322"/>
    <w:rPr>
      <w:b/>
    </w:rPr>
  </w:style>
  <w:style w:type="paragraph" w:customStyle="1" w:styleId="ConsPlusCell">
    <w:name w:val="ConsPlusCell"/>
    <w:uiPriority w:val="99"/>
    <w:rsid w:val="002B0322"/>
    <w:pPr>
      <w:autoSpaceDE w:val="0"/>
      <w:autoSpaceDN w:val="0"/>
      <w:adjustRightInd w:val="0"/>
      <w:spacing w:after="0" w:line="240" w:lineRule="auto"/>
    </w:pPr>
    <w:rPr>
      <w:rFonts w:ascii="Arial" w:eastAsia="Calibri" w:hAnsi="Arial" w:cs="Arial"/>
      <w:sz w:val="20"/>
      <w:szCs w:val="20"/>
      <w:lang w:eastAsia="ru-RU"/>
    </w:rPr>
  </w:style>
  <w:style w:type="character" w:customStyle="1" w:styleId="CharChar">
    <w:name w:val="Char Char"/>
    <w:rsid w:val="002B0322"/>
    <w:rPr>
      <w:b/>
      <w:bCs/>
      <w:i/>
      <w:color w:val="000000"/>
      <w:sz w:val="28"/>
      <w:szCs w:val="26"/>
      <w:lang w:val="en-US" w:eastAsia="ru-RU" w:bidi="ar-SA"/>
    </w:rPr>
  </w:style>
  <w:style w:type="paragraph" w:styleId="a">
    <w:name w:val="List Number"/>
    <w:basedOn w:val="a1"/>
    <w:rsid w:val="002B0322"/>
    <w:pPr>
      <w:numPr>
        <w:numId w:val="25"/>
      </w:numPr>
      <w:spacing w:line="360" w:lineRule="auto"/>
      <w:jc w:val="both"/>
    </w:pPr>
    <w:rPr>
      <w:rFonts w:ascii="Times New Roman" w:eastAsia="Times New Roman" w:hAnsi="Times New Roman"/>
      <w:sz w:val="28"/>
      <w:szCs w:val="24"/>
      <w:lang w:eastAsia="ru-RU"/>
    </w:rPr>
  </w:style>
  <w:style w:type="paragraph" w:styleId="2">
    <w:name w:val="List Number 2"/>
    <w:basedOn w:val="a1"/>
    <w:rsid w:val="002B0322"/>
    <w:pPr>
      <w:numPr>
        <w:ilvl w:val="1"/>
        <w:numId w:val="25"/>
      </w:numPr>
      <w:spacing w:line="360" w:lineRule="auto"/>
      <w:jc w:val="both"/>
    </w:pPr>
    <w:rPr>
      <w:rFonts w:ascii="Times New Roman" w:eastAsia="Times New Roman" w:hAnsi="Times New Roman"/>
      <w:sz w:val="28"/>
      <w:szCs w:val="24"/>
      <w:lang w:eastAsia="ru-RU"/>
    </w:rPr>
  </w:style>
  <w:style w:type="paragraph" w:customStyle="1" w:styleId="ad">
    <w:name w:val="Текст обычный"/>
    <w:basedOn w:val="a1"/>
    <w:rsid w:val="002B0322"/>
    <w:pPr>
      <w:spacing w:before="120"/>
      <w:ind w:left="0" w:firstLine="709"/>
      <w:jc w:val="both"/>
    </w:pPr>
    <w:rPr>
      <w:rFonts w:ascii="Times New Roman" w:eastAsia="Times New Roman" w:hAnsi="Times New Roman"/>
      <w:sz w:val="24"/>
      <w:szCs w:val="24"/>
      <w:lang w:eastAsia="ru-RU"/>
    </w:rPr>
  </w:style>
  <w:style w:type="paragraph" w:styleId="23">
    <w:name w:val="Body Text 2"/>
    <w:basedOn w:val="a1"/>
    <w:link w:val="24"/>
    <w:rsid w:val="002B0322"/>
    <w:pPr>
      <w:spacing w:after="120" w:line="480" w:lineRule="auto"/>
      <w:ind w:left="0"/>
      <w:jc w:val="left"/>
    </w:pPr>
    <w:rPr>
      <w:rFonts w:ascii="Times New Roman" w:eastAsia="Times New Roman" w:hAnsi="Times New Roman"/>
      <w:sz w:val="24"/>
      <w:szCs w:val="24"/>
      <w:lang w:eastAsia="ru-RU"/>
    </w:rPr>
  </w:style>
  <w:style w:type="character" w:customStyle="1" w:styleId="24">
    <w:name w:val="Основной текст 2 Знак"/>
    <w:basedOn w:val="a2"/>
    <w:link w:val="23"/>
    <w:rsid w:val="002B0322"/>
    <w:rPr>
      <w:rFonts w:ascii="Times New Roman" w:eastAsia="Times New Roman" w:hAnsi="Times New Roman" w:cs="Times New Roman"/>
      <w:sz w:val="24"/>
      <w:szCs w:val="24"/>
      <w:lang w:eastAsia="ru-RU"/>
    </w:rPr>
  </w:style>
  <w:style w:type="paragraph" w:styleId="ae">
    <w:name w:val="Plain Text"/>
    <w:basedOn w:val="a1"/>
    <w:link w:val="af"/>
    <w:rsid w:val="002B0322"/>
    <w:pPr>
      <w:ind w:left="0"/>
      <w:jc w:val="left"/>
    </w:pPr>
    <w:rPr>
      <w:rFonts w:ascii="Courier New" w:eastAsia="Times New Roman" w:hAnsi="Courier New"/>
      <w:sz w:val="20"/>
      <w:szCs w:val="20"/>
      <w:lang w:eastAsia="ru-RU"/>
    </w:rPr>
  </w:style>
  <w:style w:type="character" w:customStyle="1" w:styleId="af">
    <w:name w:val="Текст Знак"/>
    <w:basedOn w:val="a2"/>
    <w:link w:val="ae"/>
    <w:rsid w:val="002B0322"/>
    <w:rPr>
      <w:rFonts w:ascii="Courier New" w:eastAsia="Times New Roman" w:hAnsi="Courier New" w:cs="Times New Roman"/>
      <w:sz w:val="20"/>
      <w:szCs w:val="20"/>
      <w:lang w:eastAsia="ru-RU"/>
    </w:rPr>
  </w:style>
  <w:style w:type="paragraph" w:styleId="af0">
    <w:name w:val="header"/>
    <w:basedOn w:val="a1"/>
    <w:link w:val="af1"/>
    <w:uiPriority w:val="99"/>
    <w:unhideWhenUsed/>
    <w:rsid w:val="002B0322"/>
    <w:pPr>
      <w:tabs>
        <w:tab w:val="center" w:pos="4677"/>
        <w:tab w:val="right" w:pos="9355"/>
      </w:tabs>
    </w:pPr>
  </w:style>
  <w:style w:type="character" w:customStyle="1" w:styleId="af1">
    <w:name w:val="Верхний колонтитул Знак"/>
    <w:basedOn w:val="a2"/>
    <w:link w:val="af0"/>
    <w:uiPriority w:val="99"/>
    <w:rsid w:val="002B0322"/>
    <w:rPr>
      <w:rFonts w:ascii="Calibri" w:eastAsia="Calibri" w:hAnsi="Calibri" w:cs="Times New Roman"/>
    </w:rPr>
  </w:style>
  <w:style w:type="paragraph" w:styleId="af2">
    <w:name w:val="footer"/>
    <w:basedOn w:val="a1"/>
    <w:link w:val="af3"/>
    <w:uiPriority w:val="99"/>
    <w:semiHidden/>
    <w:unhideWhenUsed/>
    <w:rsid w:val="002B0322"/>
    <w:pPr>
      <w:tabs>
        <w:tab w:val="center" w:pos="4677"/>
        <w:tab w:val="right" w:pos="9355"/>
      </w:tabs>
    </w:pPr>
  </w:style>
  <w:style w:type="character" w:customStyle="1" w:styleId="af3">
    <w:name w:val="Нижний колонтитул Знак"/>
    <w:basedOn w:val="a2"/>
    <w:link w:val="af2"/>
    <w:uiPriority w:val="99"/>
    <w:semiHidden/>
    <w:rsid w:val="002B0322"/>
    <w:rPr>
      <w:rFonts w:ascii="Calibri" w:eastAsia="Calibri" w:hAnsi="Calibri" w:cs="Times New Roman"/>
    </w:rPr>
  </w:style>
  <w:style w:type="paragraph" w:customStyle="1" w:styleId="1">
    <w:name w:val="_Табл.Переч.1).за.ТекстАбзац"/>
    <w:rsid w:val="002B0322"/>
    <w:pPr>
      <w:numPr>
        <w:numId w:val="24"/>
      </w:numPr>
      <w:spacing w:before="40" w:after="0" w:line="240" w:lineRule="auto"/>
      <w:ind w:firstLine="397"/>
    </w:pPr>
    <w:rPr>
      <w:rFonts w:ascii="Arial" w:eastAsia="Times New Roman" w:hAnsi="Arial" w:cs="Times New Roman"/>
      <w:spacing w:val="-2"/>
      <w:sz w:val="20"/>
      <w:szCs w:val="18"/>
      <w:lang w:eastAsia="ru-RU"/>
    </w:rPr>
  </w:style>
  <w:style w:type="paragraph" w:customStyle="1" w:styleId="14">
    <w:name w:val="По центру 14"/>
    <w:basedOn w:val="a1"/>
    <w:next w:val="a1"/>
    <w:rsid w:val="002B0322"/>
    <w:pPr>
      <w:ind w:left="0"/>
    </w:pPr>
    <w:rPr>
      <w:rFonts w:ascii="Times New Roman" w:eastAsia="Times New Roman" w:hAnsi="Times New Roman"/>
      <w:sz w:val="28"/>
      <w:szCs w:val="28"/>
      <w:lang w:eastAsia="ru-RU"/>
    </w:rPr>
  </w:style>
  <w:style w:type="paragraph" w:customStyle="1" w:styleId="Tabletitlecentered">
    <w:name w:val="Table_title_centered"/>
    <w:basedOn w:val="a1"/>
    <w:rsid w:val="002B0322"/>
    <w:pPr>
      <w:spacing w:before="120"/>
      <w:ind w:left="0"/>
      <w:outlineLvl w:val="4"/>
    </w:pPr>
    <w:rPr>
      <w:rFonts w:ascii="Times New Roman" w:eastAsia="Times New Roman" w:hAnsi="Times New Roman"/>
      <w:sz w:val="28"/>
      <w:szCs w:val="28"/>
      <w:lang w:eastAsia="ru-RU"/>
    </w:rPr>
  </w:style>
  <w:style w:type="table" w:styleId="af4">
    <w:name w:val="Table Grid"/>
    <w:basedOn w:val="a3"/>
    <w:uiPriority w:val="59"/>
    <w:rsid w:val="002B0322"/>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1055;&#1088;&#1080;&#1083;&#1086;&#1078;&#1077;&#1085;&#1080;&#1077;%206%20&#1055;&#1077;&#1088;&#1077;&#1095;&#1077;&#1085;&#1100;%20&#1087;&#1077;&#1088;&#1089;&#1086;&#1085;&#1072;&#1083;&#1100;&#1085;&#1099;&#1093;%20&#1076;&#1072;&#1085;&#1085;&#1099;&#1093;,%20&#1087;&#1086;&#1076;&#1083;&#1077;&#1078;&#1072;&#1097;&#1080;&#1093;%20&#1079;&#1072;&#1097;&#1080;&#109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16138</Words>
  <Characters>91991</Characters>
  <Application>Microsoft Office Word</Application>
  <DocSecurity>0</DocSecurity>
  <Lines>766</Lines>
  <Paragraphs>215</Paragraphs>
  <ScaleCrop>false</ScaleCrop>
  <Company/>
  <LinksUpToDate>false</LinksUpToDate>
  <CharactersWithSpaces>107914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UserKadry</dc:creator>
  <cp:keywords/>
  <dc:description/>
  <cp:lastModifiedBy>UserKadry</cp:lastModifiedBy>
  <cp:revision>2</cp:revision>
  <dcterms:created xsi:type="dcterms:W3CDTF">2018-09-10T07:57:00Z</dcterms:created>
  <dcterms:modified xsi:type="dcterms:W3CDTF">2018-09-10T08:00:00Z</dcterms:modified>
</cp:coreProperties>
</file>